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68D1" w:rsidRDefault="00525FDB">
      <w:pPr>
        <w:spacing w:before="73"/>
        <w:ind w:left="115" w:right="4"/>
        <w:jc w:val="center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ДЕПАРТАМЕНТ</w:t>
      </w:r>
      <w:r>
        <w:rPr>
          <w:rFonts w:ascii="Arial" w:hAnsi="Arial"/>
          <w:b/>
          <w:spacing w:val="-8"/>
          <w:sz w:val="24"/>
        </w:rPr>
        <w:t xml:space="preserve"> </w:t>
      </w:r>
      <w:r>
        <w:rPr>
          <w:rFonts w:ascii="Arial" w:hAnsi="Arial"/>
          <w:b/>
          <w:sz w:val="24"/>
        </w:rPr>
        <w:t>ОБРАЗОВАНИЯ</w:t>
      </w:r>
      <w:r>
        <w:rPr>
          <w:rFonts w:ascii="Arial" w:hAnsi="Arial"/>
          <w:b/>
          <w:spacing w:val="-5"/>
          <w:sz w:val="24"/>
        </w:rPr>
        <w:t xml:space="preserve"> </w:t>
      </w:r>
      <w:r>
        <w:rPr>
          <w:rFonts w:ascii="Arial" w:hAnsi="Arial"/>
          <w:b/>
          <w:sz w:val="24"/>
        </w:rPr>
        <w:t>И</w:t>
      </w:r>
      <w:r>
        <w:rPr>
          <w:rFonts w:ascii="Arial" w:hAnsi="Arial"/>
          <w:b/>
          <w:spacing w:val="-5"/>
          <w:sz w:val="24"/>
        </w:rPr>
        <w:t xml:space="preserve"> </w:t>
      </w:r>
      <w:r>
        <w:rPr>
          <w:rFonts w:ascii="Arial" w:hAnsi="Arial"/>
          <w:b/>
          <w:sz w:val="24"/>
        </w:rPr>
        <w:t>НАУКИ</w:t>
      </w:r>
      <w:r>
        <w:rPr>
          <w:rFonts w:ascii="Arial" w:hAnsi="Arial"/>
          <w:b/>
          <w:spacing w:val="-5"/>
          <w:sz w:val="24"/>
        </w:rPr>
        <w:t xml:space="preserve"> </w:t>
      </w:r>
      <w:r>
        <w:rPr>
          <w:rFonts w:ascii="Arial" w:hAnsi="Arial"/>
          <w:b/>
          <w:sz w:val="24"/>
        </w:rPr>
        <w:t>ТЮМЕНСКОЙ</w:t>
      </w:r>
      <w:r>
        <w:rPr>
          <w:rFonts w:ascii="Arial" w:hAnsi="Arial"/>
          <w:b/>
          <w:spacing w:val="-5"/>
          <w:sz w:val="24"/>
        </w:rPr>
        <w:t xml:space="preserve"> </w:t>
      </w:r>
      <w:r>
        <w:rPr>
          <w:rFonts w:ascii="Arial" w:hAnsi="Arial"/>
          <w:b/>
          <w:spacing w:val="-2"/>
          <w:sz w:val="24"/>
        </w:rPr>
        <w:t>ОБЛАСТИ</w:t>
      </w:r>
    </w:p>
    <w:p w:rsidR="00C168D1" w:rsidRDefault="00C168D1">
      <w:pPr>
        <w:pStyle w:val="a3"/>
        <w:rPr>
          <w:rFonts w:ascii="Arial"/>
          <w:b/>
        </w:rPr>
      </w:pPr>
    </w:p>
    <w:p w:rsidR="00C168D1" w:rsidRDefault="00525FDB">
      <w:pPr>
        <w:ind w:left="1303" w:right="1189" w:hanging="2"/>
        <w:jc w:val="center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ГОСУДАРСТВЕННОЕ АВТОНОМНОЕ ПРОФЕССИОНАЛЬНОЕ ОБРАЗОВАТЕЛЬНОЕ</w:t>
      </w:r>
      <w:r>
        <w:rPr>
          <w:rFonts w:ascii="Arial" w:hAnsi="Arial"/>
          <w:b/>
          <w:spacing w:val="-9"/>
          <w:sz w:val="24"/>
        </w:rPr>
        <w:t xml:space="preserve"> </w:t>
      </w:r>
      <w:r>
        <w:rPr>
          <w:rFonts w:ascii="Arial" w:hAnsi="Arial"/>
          <w:b/>
          <w:sz w:val="24"/>
        </w:rPr>
        <w:t>УЧРЕЖДЕНИЕ</w:t>
      </w:r>
      <w:r>
        <w:rPr>
          <w:rFonts w:ascii="Arial" w:hAnsi="Arial"/>
          <w:b/>
          <w:spacing w:val="-7"/>
          <w:sz w:val="24"/>
        </w:rPr>
        <w:t xml:space="preserve"> </w:t>
      </w:r>
      <w:r>
        <w:rPr>
          <w:rFonts w:ascii="Arial" w:hAnsi="Arial"/>
          <w:b/>
          <w:sz w:val="24"/>
        </w:rPr>
        <w:t>ТЮМЕНСКОЙ</w:t>
      </w:r>
      <w:r>
        <w:rPr>
          <w:rFonts w:ascii="Arial" w:hAnsi="Arial"/>
          <w:b/>
          <w:spacing w:val="-7"/>
          <w:sz w:val="24"/>
        </w:rPr>
        <w:t xml:space="preserve"> </w:t>
      </w:r>
      <w:r>
        <w:rPr>
          <w:rFonts w:ascii="Arial" w:hAnsi="Arial"/>
          <w:b/>
          <w:spacing w:val="-2"/>
          <w:sz w:val="24"/>
        </w:rPr>
        <w:t>ОБЛАСТИ</w:t>
      </w:r>
    </w:p>
    <w:p w:rsidR="00C168D1" w:rsidRDefault="00525FDB">
      <w:pPr>
        <w:ind w:left="115" w:right="6"/>
        <w:jc w:val="center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«ГОЛЫШМАНОВСКИЙ</w:t>
      </w:r>
      <w:r>
        <w:rPr>
          <w:rFonts w:ascii="Arial" w:hAnsi="Arial"/>
          <w:b/>
          <w:spacing w:val="-12"/>
          <w:sz w:val="24"/>
        </w:rPr>
        <w:t xml:space="preserve"> </w:t>
      </w:r>
      <w:r>
        <w:rPr>
          <w:rFonts w:ascii="Arial" w:hAnsi="Arial"/>
          <w:b/>
          <w:sz w:val="24"/>
        </w:rPr>
        <w:t>АГРОПЕДАГОГИЧЕСКИЙ</w:t>
      </w:r>
      <w:r>
        <w:rPr>
          <w:rFonts w:ascii="Arial" w:hAnsi="Arial"/>
          <w:b/>
          <w:spacing w:val="-9"/>
          <w:sz w:val="24"/>
        </w:rPr>
        <w:t xml:space="preserve"> </w:t>
      </w:r>
      <w:r>
        <w:rPr>
          <w:rFonts w:ascii="Arial" w:hAnsi="Arial"/>
          <w:b/>
          <w:spacing w:val="-2"/>
          <w:sz w:val="24"/>
        </w:rPr>
        <w:t>КОЛЛЕДЖ»</w:t>
      </w:r>
    </w:p>
    <w:p w:rsidR="00C168D1" w:rsidRDefault="00C168D1">
      <w:pPr>
        <w:pStyle w:val="a3"/>
        <w:rPr>
          <w:rFonts w:ascii="Arial"/>
          <w:b/>
        </w:rPr>
      </w:pPr>
    </w:p>
    <w:p w:rsidR="00C168D1" w:rsidRDefault="00C168D1">
      <w:pPr>
        <w:pStyle w:val="a3"/>
        <w:rPr>
          <w:rFonts w:ascii="Arial"/>
          <w:b/>
        </w:rPr>
      </w:pPr>
    </w:p>
    <w:p w:rsidR="00C168D1" w:rsidRDefault="00C168D1">
      <w:pPr>
        <w:pStyle w:val="a3"/>
        <w:spacing w:before="4"/>
        <w:rPr>
          <w:rFonts w:ascii="Arial"/>
          <w:b/>
        </w:rPr>
      </w:pPr>
    </w:p>
    <w:p w:rsidR="00C168D1" w:rsidRDefault="00525FDB">
      <w:pPr>
        <w:pStyle w:val="a3"/>
        <w:ind w:right="127"/>
        <w:jc w:val="right"/>
      </w:pPr>
      <w:r>
        <w:t>Приложение</w:t>
      </w:r>
      <w:r>
        <w:rPr>
          <w:spacing w:val="-3"/>
        </w:rPr>
        <w:t xml:space="preserve"> </w:t>
      </w:r>
      <w:r>
        <w:t>№</w:t>
      </w:r>
      <w:r>
        <w:rPr>
          <w:spacing w:val="-3"/>
        </w:rPr>
        <w:t xml:space="preserve"> </w:t>
      </w:r>
      <w:r w:rsidR="00F73565">
        <w:t>1.23</w:t>
      </w:r>
      <w:r>
        <w:rPr>
          <w:spacing w:val="-3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ООП</w:t>
      </w:r>
      <w:r>
        <w:rPr>
          <w:spacing w:val="-2"/>
        </w:rPr>
        <w:t xml:space="preserve"> </w:t>
      </w:r>
      <w:r>
        <w:rPr>
          <w:spacing w:val="-5"/>
        </w:rPr>
        <w:t>СПО</w:t>
      </w:r>
    </w:p>
    <w:p w:rsidR="00F73565" w:rsidRDefault="00525FDB" w:rsidP="00525FDB">
      <w:pPr>
        <w:pStyle w:val="a3"/>
        <w:spacing w:before="4"/>
        <w:ind w:right="126"/>
        <w:jc w:val="right"/>
      </w:pPr>
      <w:r>
        <w:rPr>
          <w:spacing w:val="-2"/>
        </w:rPr>
        <w:t>(ППССЗ)</w:t>
      </w:r>
      <w:r w:rsidR="00F73565">
        <w:rPr>
          <w:spacing w:val="-2"/>
        </w:rPr>
        <w:t xml:space="preserve"> </w:t>
      </w:r>
      <w:r>
        <w:t>по</w:t>
      </w:r>
      <w:r>
        <w:rPr>
          <w:spacing w:val="-13"/>
        </w:rPr>
        <w:t xml:space="preserve"> </w:t>
      </w:r>
      <w:r w:rsidR="00F73565">
        <w:t>специальности</w:t>
      </w:r>
    </w:p>
    <w:p w:rsidR="00C168D1" w:rsidRDefault="00525FDB" w:rsidP="00525FDB">
      <w:pPr>
        <w:pStyle w:val="a3"/>
        <w:spacing w:before="4"/>
        <w:ind w:right="126"/>
        <w:jc w:val="right"/>
      </w:pPr>
      <w:r>
        <w:rPr>
          <w:spacing w:val="-10"/>
        </w:rPr>
        <w:t xml:space="preserve"> </w:t>
      </w:r>
      <w:r>
        <w:t>49.02.01</w:t>
      </w:r>
      <w:r>
        <w:rPr>
          <w:spacing w:val="-4"/>
        </w:rPr>
        <w:t xml:space="preserve"> </w:t>
      </w:r>
      <w:r>
        <w:t>Физическая</w:t>
      </w:r>
      <w:r>
        <w:rPr>
          <w:spacing w:val="-4"/>
        </w:rPr>
        <w:t xml:space="preserve"> </w:t>
      </w:r>
      <w:r>
        <w:t>культура</w:t>
      </w:r>
    </w:p>
    <w:p w:rsidR="00C168D1" w:rsidRDefault="00C168D1">
      <w:pPr>
        <w:pStyle w:val="a3"/>
      </w:pPr>
    </w:p>
    <w:p w:rsidR="00C168D1" w:rsidRDefault="00C168D1">
      <w:pPr>
        <w:pStyle w:val="a3"/>
      </w:pPr>
    </w:p>
    <w:p w:rsidR="00C168D1" w:rsidRDefault="00C168D1">
      <w:pPr>
        <w:pStyle w:val="a3"/>
      </w:pPr>
    </w:p>
    <w:p w:rsidR="00C168D1" w:rsidRDefault="00C168D1">
      <w:pPr>
        <w:pStyle w:val="a3"/>
      </w:pPr>
    </w:p>
    <w:p w:rsidR="00C168D1" w:rsidRDefault="00C168D1">
      <w:pPr>
        <w:pStyle w:val="a3"/>
      </w:pPr>
    </w:p>
    <w:p w:rsidR="00C168D1" w:rsidRDefault="00C168D1">
      <w:pPr>
        <w:pStyle w:val="a3"/>
      </w:pPr>
    </w:p>
    <w:p w:rsidR="00C168D1" w:rsidRDefault="00C168D1">
      <w:pPr>
        <w:pStyle w:val="a3"/>
      </w:pPr>
    </w:p>
    <w:p w:rsidR="00C168D1" w:rsidRDefault="00C168D1">
      <w:pPr>
        <w:pStyle w:val="a3"/>
      </w:pPr>
    </w:p>
    <w:p w:rsidR="00C168D1" w:rsidRDefault="00C168D1">
      <w:pPr>
        <w:pStyle w:val="a3"/>
        <w:spacing w:before="33"/>
      </w:pPr>
    </w:p>
    <w:p w:rsidR="00C168D1" w:rsidRDefault="00525FDB">
      <w:pPr>
        <w:pStyle w:val="1"/>
        <w:ind w:right="5"/>
        <w:jc w:val="center"/>
      </w:pPr>
      <w:r>
        <w:t>ПРОГРАММА</w:t>
      </w:r>
      <w:r>
        <w:rPr>
          <w:spacing w:val="-6"/>
        </w:rPr>
        <w:t xml:space="preserve"> </w:t>
      </w:r>
      <w:r>
        <w:t>УЧЕБНОЙ</w:t>
      </w:r>
      <w:r>
        <w:rPr>
          <w:spacing w:val="-6"/>
        </w:rPr>
        <w:t xml:space="preserve"> </w:t>
      </w:r>
      <w:r>
        <w:rPr>
          <w:spacing w:val="-2"/>
        </w:rPr>
        <w:t>ДИСЦИПЛИНЫ</w:t>
      </w:r>
    </w:p>
    <w:p w:rsidR="00C168D1" w:rsidRDefault="00C168D1">
      <w:pPr>
        <w:pStyle w:val="a3"/>
        <w:rPr>
          <w:rFonts w:ascii="Arial"/>
          <w:b/>
        </w:rPr>
      </w:pPr>
    </w:p>
    <w:p w:rsidR="00C168D1" w:rsidRDefault="00525FDB">
      <w:pPr>
        <w:ind w:left="2247" w:right="2136"/>
        <w:jc w:val="center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ОПЦ.16</w:t>
      </w:r>
      <w:r>
        <w:rPr>
          <w:rFonts w:ascii="Arial" w:hAnsi="Arial"/>
          <w:b/>
          <w:spacing w:val="-13"/>
          <w:sz w:val="24"/>
        </w:rPr>
        <w:t xml:space="preserve"> </w:t>
      </w:r>
      <w:r>
        <w:rPr>
          <w:rFonts w:ascii="Arial" w:hAnsi="Arial"/>
          <w:b/>
          <w:sz w:val="24"/>
        </w:rPr>
        <w:t>Основы</w:t>
      </w:r>
      <w:r>
        <w:rPr>
          <w:rFonts w:ascii="Arial" w:hAnsi="Arial"/>
          <w:b/>
          <w:spacing w:val="-13"/>
          <w:sz w:val="24"/>
        </w:rPr>
        <w:t xml:space="preserve"> </w:t>
      </w:r>
      <w:r>
        <w:rPr>
          <w:rFonts w:ascii="Arial" w:hAnsi="Arial"/>
          <w:b/>
          <w:sz w:val="24"/>
        </w:rPr>
        <w:t>цифровой</w:t>
      </w:r>
      <w:r>
        <w:rPr>
          <w:rFonts w:ascii="Arial" w:hAnsi="Arial"/>
          <w:b/>
          <w:spacing w:val="-13"/>
          <w:sz w:val="24"/>
        </w:rPr>
        <w:t xml:space="preserve"> </w:t>
      </w:r>
      <w:r>
        <w:rPr>
          <w:rFonts w:ascii="Arial" w:hAnsi="Arial"/>
          <w:b/>
          <w:sz w:val="24"/>
        </w:rPr>
        <w:t xml:space="preserve">экономики </w:t>
      </w:r>
    </w:p>
    <w:p w:rsidR="00C168D1" w:rsidRDefault="00C168D1">
      <w:pPr>
        <w:pStyle w:val="a3"/>
        <w:rPr>
          <w:rFonts w:ascii="Arial"/>
          <w:b/>
          <w:sz w:val="20"/>
        </w:rPr>
      </w:pPr>
    </w:p>
    <w:p w:rsidR="00C168D1" w:rsidRDefault="00C168D1">
      <w:pPr>
        <w:pStyle w:val="a3"/>
        <w:rPr>
          <w:rFonts w:ascii="Arial"/>
          <w:b/>
          <w:sz w:val="20"/>
        </w:rPr>
      </w:pPr>
    </w:p>
    <w:p w:rsidR="00C168D1" w:rsidRDefault="00C168D1">
      <w:pPr>
        <w:pStyle w:val="a3"/>
        <w:rPr>
          <w:rFonts w:ascii="Arial"/>
          <w:b/>
          <w:sz w:val="20"/>
        </w:rPr>
      </w:pPr>
    </w:p>
    <w:p w:rsidR="00C168D1" w:rsidRDefault="00C168D1">
      <w:pPr>
        <w:pStyle w:val="a3"/>
        <w:rPr>
          <w:rFonts w:ascii="Arial"/>
          <w:b/>
          <w:sz w:val="20"/>
        </w:rPr>
      </w:pPr>
    </w:p>
    <w:p w:rsidR="00C168D1" w:rsidRDefault="00C168D1">
      <w:pPr>
        <w:pStyle w:val="a3"/>
        <w:rPr>
          <w:rFonts w:ascii="Arial"/>
          <w:b/>
          <w:sz w:val="20"/>
        </w:rPr>
      </w:pPr>
    </w:p>
    <w:p w:rsidR="00C168D1" w:rsidRDefault="00C168D1">
      <w:pPr>
        <w:pStyle w:val="a3"/>
        <w:rPr>
          <w:rFonts w:ascii="Arial"/>
          <w:b/>
          <w:sz w:val="20"/>
        </w:rPr>
      </w:pPr>
    </w:p>
    <w:p w:rsidR="00C168D1" w:rsidRDefault="00C168D1">
      <w:pPr>
        <w:pStyle w:val="a3"/>
        <w:rPr>
          <w:rFonts w:ascii="Arial"/>
          <w:b/>
          <w:sz w:val="20"/>
        </w:rPr>
      </w:pPr>
    </w:p>
    <w:p w:rsidR="00C168D1" w:rsidRDefault="00C168D1">
      <w:pPr>
        <w:pStyle w:val="a3"/>
        <w:rPr>
          <w:rFonts w:ascii="Arial"/>
          <w:b/>
          <w:sz w:val="20"/>
        </w:rPr>
      </w:pPr>
    </w:p>
    <w:p w:rsidR="00C168D1" w:rsidRDefault="00C168D1">
      <w:pPr>
        <w:pStyle w:val="a3"/>
        <w:rPr>
          <w:rFonts w:ascii="Arial"/>
          <w:b/>
          <w:sz w:val="20"/>
        </w:rPr>
      </w:pPr>
    </w:p>
    <w:p w:rsidR="00C168D1" w:rsidRDefault="00C168D1">
      <w:pPr>
        <w:pStyle w:val="a3"/>
        <w:rPr>
          <w:rFonts w:ascii="Arial"/>
          <w:b/>
          <w:sz w:val="20"/>
        </w:rPr>
      </w:pPr>
    </w:p>
    <w:p w:rsidR="00C168D1" w:rsidRDefault="00C168D1">
      <w:pPr>
        <w:pStyle w:val="a3"/>
        <w:rPr>
          <w:rFonts w:ascii="Arial"/>
          <w:b/>
          <w:sz w:val="20"/>
        </w:rPr>
      </w:pPr>
    </w:p>
    <w:p w:rsidR="00C168D1" w:rsidRDefault="00C168D1">
      <w:pPr>
        <w:pStyle w:val="a3"/>
        <w:rPr>
          <w:rFonts w:ascii="Arial"/>
          <w:b/>
          <w:sz w:val="20"/>
        </w:rPr>
      </w:pPr>
    </w:p>
    <w:p w:rsidR="00C168D1" w:rsidRDefault="00C168D1">
      <w:pPr>
        <w:pStyle w:val="a3"/>
        <w:rPr>
          <w:rFonts w:ascii="Arial"/>
          <w:b/>
          <w:sz w:val="20"/>
        </w:rPr>
      </w:pPr>
    </w:p>
    <w:p w:rsidR="00C168D1" w:rsidRDefault="00C168D1">
      <w:pPr>
        <w:pStyle w:val="a3"/>
        <w:rPr>
          <w:rFonts w:ascii="Arial"/>
          <w:b/>
          <w:sz w:val="20"/>
        </w:rPr>
      </w:pPr>
    </w:p>
    <w:p w:rsidR="00C168D1" w:rsidRDefault="00C168D1">
      <w:pPr>
        <w:pStyle w:val="a3"/>
        <w:rPr>
          <w:rFonts w:ascii="Arial"/>
          <w:b/>
          <w:sz w:val="20"/>
        </w:rPr>
      </w:pPr>
    </w:p>
    <w:p w:rsidR="00C168D1" w:rsidRDefault="00C168D1">
      <w:pPr>
        <w:pStyle w:val="a3"/>
        <w:spacing w:before="58"/>
        <w:rPr>
          <w:rFonts w:ascii="Arial"/>
          <w:b/>
          <w:sz w:val="20"/>
        </w:rPr>
      </w:pPr>
    </w:p>
    <w:p w:rsidR="00C168D1" w:rsidRDefault="00C168D1">
      <w:pPr>
        <w:rPr>
          <w:rFonts w:ascii="Arial"/>
          <w:sz w:val="20"/>
        </w:rPr>
        <w:sectPr w:rsidR="00C168D1">
          <w:type w:val="continuous"/>
          <w:pgSz w:w="11910" w:h="16840"/>
          <w:pgMar w:top="1320" w:right="720" w:bottom="280" w:left="1460" w:header="720" w:footer="720" w:gutter="0"/>
          <w:cols w:space="720"/>
        </w:sectPr>
      </w:pPr>
    </w:p>
    <w:p w:rsidR="00C168D1" w:rsidRDefault="00C168D1">
      <w:pPr>
        <w:pStyle w:val="a3"/>
        <w:rPr>
          <w:rFonts w:ascii="Arial MT"/>
        </w:rPr>
      </w:pPr>
    </w:p>
    <w:p w:rsidR="00C168D1" w:rsidRDefault="00C168D1">
      <w:pPr>
        <w:pStyle w:val="a3"/>
        <w:rPr>
          <w:rFonts w:ascii="Arial MT"/>
        </w:rPr>
      </w:pPr>
    </w:p>
    <w:p w:rsidR="00C168D1" w:rsidRDefault="00C168D1">
      <w:pPr>
        <w:pStyle w:val="a3"/>
        <w:spacing w:before="166"/>
        <w:rPr>
          <w:rFonts w:ascii="Arial MT"/>
        </w:rPr>
      </w:pPr>
    </w:p>
    <w:p w:rsidR="00525FDB" w:rsidRDefault="00525FDB">
      <w:pPr>
        <w:pStyle w:val="a3"/>
        <w:ind w:left="115"/>
        <w:jc w:val="center"/>
      </w:pPr>
    </w:p>
    <w:p w:rsidR="00525FDB" w:rsidRDefault="00525FDB">
      <w:pPr>
        <w:pStyle w:val="a3"/>
        <w:ind w:left="115"/>
        <w:jc w:val="center"/>
      </w:pPr>
    </w:p>
    <w:p w:rsidR="00525FDB" w:rsidRDefault="00525FDB">
      <w:pPr>
        <w:pStyle w:val="a3"/>
        <w:ind w:left="115"/>
        <w:jc w:val="center"/>
      </w:pPr>
    </w:p>
    <w:p w:rsidR="00525FDB" w:rsidRDefault="00525FDB">
      <w:pPr>
        <w:pStyle w:val="a3"/>
        <w:ind w:left="115"/>
        <w:jc w:val="center"/>
      </w:pPr>
    </w:p>
    <w:p w:rsidR="00525FDB" w:rsidRDefault="00525FDB">
      <w:pPr>
        <w:pStyle w:val="a3"/>
        <w:ind w:left="115"/>
        <w:jc w:val="center"/>
      </w:pPr>
    </w:p>
    <w:p w:rsidR="00525FDB" w:rsidRDefault="00525FDB">
      <w:pPr>
        <w:pStyle w:val="a3"/>
        <w:ind w:left="115"/>
        <w:jc w:val="center"/>
      </w:pPr>
    </w:p>
    <w:p w:rsidR="00525FDB" w:rsidRDefault="00525FDB">
      <w:pPr>
        <w:pStyle w:val="a3"/>
        <w:ind w:left="115"/>
        <w:jc w:val="center"/>
      </w:pPr>
    </w:p>
    <w:p w:rsidR="00525FDB" w:rsidRDefault="00525FDB">
      <w:pPr>
        <w:pStyle w:val="a3"/>
        <w:ind w:left="115"/>
        <w:jc w:val="center"/>
      </w:pPr>
    </w:p>
    <w:p w:rsidR="00525FDB" w:rsidRDefault="00525FDB">
      <w:pPr>
        <w:pStyle w:val="a3"/>
        <w:ind w:left="115"/>
        <w:jc w:val="center"/>
      </w:pPr>
    </w:p>
    <w:p w:rsidR="00C168D1" w:rsidRDefault="00F73565" w:rsidP="00AE1C49">
      <w:pPr>
        <w:pStyle w:val="a3"/>
        <w:ind w:left="115"/>
        <w:jc w:val="center"/>
        <w:sectPr w:rsidR="00C168D1">
          <w:type w:val="continuous"/>
          <w:pgSz w:w="11910" w:h="16840"/>
          <w:pgMar w:top="1320" w:right="720" w:bottom="280" w:left="1460" w:header="720" w:footer="720" w:gutter="0"/>
          <w:cols w:space="720"/>
        </w:sectPr>
      </w:pPr>
      <w:r>
        <w:t>2025</w:t>
      </w:r>
      <w:r w:rsidR="00525FDB">
        <w:t xml:space="preserve"> </w:t>
      </w:r>
      <w:r w:rsidR="00525FDB">
        <w:rPr>
          <w:spacing w:val="-5"/>
        </w:rPr>
        <w:t>г.</w:t>
      </w:r>
    </w:p>
    <w:p w:rsidR="00AE1C49" w:rsidRPr="00D004E8" w:rsidRDefault="00AE1C49" w:rsidP="00D004E8">
      <w:pPr>
        <w:pStyle w:val="a3"/>
        <w:spacing w:before="69" w:line="280" w:lineRule="auto"/>
        <w:ind w:right="134"/>
        <w:jc w:val="both"/>
        <w:rPr>
          <w:rFonts w:ascii="Arial" w:hAnsi="Arial" w:cs="Arial"/>
        </w:rPr>
      </w:pPr>
      <w:r w:rsidRPr="00D004E8">
        <w:rPr>
          <w:rFonts w:ascii="Arial" w:hAnsi="Arial" w:cs="Arial"/>
        </w:rPr>
        <w:lastRenderedPageBreak/>
        <w:t>Аннотация рабочей программы учебной дисциплины</w:t>
      </w:r>
    </w:p>
    <w:p w:rsidR="00AE1C49" w:rsidRPr="00D004E8" w:rsidRDefault="00AE1C49" w:rsidP="00D004E8">
      <w:pPr>
        <w:pStyle w:val="a3"/>
        <w:spacing w:before="69" w:line="280" w:lineRule="auto"/>
        <w:ind w:left="244" w:right="134" w:firstLine="708"/>
        <w:jc w:val="both"/>
        <w:rPr>
          <w:rFonts w:ascii="Arial" w:hAnsi="Arial" w:cs="Arial"/>
        </w:rPr>
      </w:pPr>
      <w:r w:rsidRPr="00D004E8">
        <w:rPr>
          <w:rFonts w:ascii="Arial" w:hAnsi="Arial" w:cs="Arial"/>
        </w:rPr>
        <w:t xml:space="preserve">ОПЦ.16  Основы цифровой экономики </w:t>
      </w:r>
    </w:p>
    <w:p w:rsidR="00AE1C49" w:rsidRPr="00D004E8" w:rsidRDefault="00AE1C49" w:rsidP="00D004E8">
      <w:pPr>
        <w:pStyle w:val="a3"/>
        <w:spacing w:before="69" w:line="280" w:lineRule="auto"/>
        <w:ind w:left="244" w:right="134" w:firstLine="708"/>
        <w:jc w:val="both"/>
        <w:rPr>
          <w:rFonts w:ascii="Arial" w:hAnsi="Arial" w:cs="Arial"/>
        </w:rPr>
      </w:pPr>
    </w:p>
    <w:p w:rsidR="00E70250" w:rsidRPr="00D004E8" w:rsidRDefault="00AE1C49" w:rsidP="00D004E8">
      <w:pPr>
        <w:pStyle w:val="a3"/>
        <w:spacing w:before="69" w:line="280" w:lineRule="auto"/>
        <w:ind w:left="244" w:right="134" w:firstLine="708"/>
        <w:jc w:val="both"/>
        <w:rPr>
          <w:rFonts w:ascii="Arial" w:hAnsi="Arial" w:cs="Arial"/>
        </w:rPr>
      </w:pPr>
      <w:r w:rsidRPr="00D004E8">
        <w:rPr>
          <w:rFonts w:ascii="Arial" w:hAnsi="Arial" w:cs="Arial"/>
        </w:rPr>
        <w:t>1.</w:t>
      </w:r>
      <w:r w:rsidRPr="00D004E8">
        <w:rPr>
          <w:rFonts w:ascii="Arial" w:hAnsi="Arial" w:cs="Arial"/>
        </w:rPr>
        <w:tab/>
        <w:t xml:space="preserve">Область применения рабочей программы. Область применения программы. Рабочая программа учебной дисциплины Основы цифровой экономики является частью программы подготовки специалистов  в пределах освоения основной профессиональной образовательной программы СПО (ОПОП СПО) на базе </w:t>
      </w:r>
      <w:r w:rsidR="00F73565">
        <w:rPr>
          <w:rFonts w:ascii="Arial" w:hAnsi="Arial" w:cs="Arial"/>
        </w:rPr>
        <w:t>среднего</w:t>
      </w:r>
      <w:r w:rsidRPr="00D004E8">
        <w:rPr>
          <w:rFonts w:ascii="Arial" w:hAnsi="Arial" w:cs="Arial"/>
        </w:rPr>
        <w:t xml:space="preserve"> общего образования при подготовке квалифицированных </w:t>
      </w:r>
      <w:r w:rsidR="00F73565">
        <w:rPr>
          <w:rFonts w:ascii="Arial" w:hAnsi="Arial" w:cs="Arial"/>
        </w:rPr>
        <w:t>специалистов</w:t>
      </w:r>
      <w:r w:rsidRPr="00D004E8">
        <w:rPr>
          <w:rFonts w:ascii="Arial" w:hAnsi="Arial" w:cs="Arial"/>
        </w:rPr>
        <w:t>, служащих среднего звена.</w:t>
      </w:r>
    </w:p>
    <w:p w:rsidR="00E70250" w:rsidRPr="00E70250" w:rsidRDefault="00D004E8" w:rsidP="00D004E8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color w:val="1A1A1A"/>
          <w:sz w:val="24"/>
          <w:szCs w:val="24"/>
          <w:lang w:eastAsia="ru-RU"/>
        </w:rPr>
      </w:pPr>
      <w:r w:rsidRPr="00D004E8">
        <w:rPr>
          <w:rFonts w:ascii="Arial" w:eastAsia="Times New Roman" w:hAnsi="Arial" w:cs="Arial"/>
          <w:color w:val="1A1A1A"/>
          <w:sz w:val="24"/>
          <w:szCs w:val="24"/>
          <w:lang w:eastAsia="ru-RU"/>
        </w:rPr>
        <w:t>2.</w:t>
      </w:r>
      <w:r w:rsidR="00E70250" w:rsidRPr="00E70250">
        <w:rPr>
          <w:rFonts w:ascii="Arial" w:eastAsia="Times New Roman" w:hAnsi="Arial" w:cs="Arial"/>
          <w:color w:val="1A1A1A"/>
          <w:sz w:val="24"/>
          <w:szCs w:val="24"/>
          <w:lang w:eastAsia="ru-RU"/>
        </w:rPr>
        <w:t>Цель</w:t>
      </w:r>
      <w:r w:rsidR="00E70250" w:rsidRPr="00D004E8">
        <w:rPr>
          <w:rFonts w:ascii="Arial" w:eastAsia="Times New Roman" w:hAnsi="Arial" w:cs="Arial"/>
          <w:color w:val="1A1A1A"/>
          <w:sz w:val="24"/>
          <w:szCs w:val="24"/>
          <w:lang w:eastAsia="ru-RU"/>
        </w:rPr>
        <w:t xml:space="preserve"> </w:t>
      </w:r>
      <w:r w:rsidR="00E70250" w:rsidRPr="00E70250">
        <w:rPr>
          <w:rFonts w:ascii="Arial" w:eastAsia="Times New Roman" w:hAnsi="Arial" w:cs="Arial"/>
          <w:color w:val="1A1A1A"/>
          <w:sz w:val="24"/>
          <w:szCs w:val="24"/>
          <w:lang w:eastAsia="ru-RU"/>
        </w:rPr>
        <w:t>дисциплины</w:t>
      </w:r>
      <w:r w:rsidR="00E70250" w:rsidRPr="00D004E8">
        <w:rPr>
          <w:rFonts w:ascii="Arial" w:eastAsia="Times New Roman" w:hAnsi="Arial" w:cs="Arial"/>
          <w:color w:val="1A1A1A"/>
          <w:sz w:val="24"/>
          <w:szCs w:val="24"/>
          <w:lang w:eastAsia="ru-RU"/>
        </w:rPr>
        <w:t xml:space="preserve"> </w:t>
      </w:r>
      <w:r w:rsidR="00E70250" w:rsidRPr="00E70250">
        <w:rPr>
          <w:rFonts w:ascii="Arial" w:eastAsia="Times New Roman" w:hAnsi="Arial" w:cs="Arial"/>
          <w:color w:val="1A1A1A"/>
          <w:sz w:val="24"/>
          <w:szCs w:val="24"/>
          <w:lang w:eastAsia="ru-RU"/>
        </w:rPr>
        <w:t>формирование</w:t>
      </w:r>
    </w:p>
    <w:p w:rsidR="00E70250" w:rsidRPr="00E70250" w:rsidRDefault="00E70250" w:rsidP="00D004E8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color w:val="1A1A1A"/>
          <w:sz w:val="24"/>
          <w:szCs w:val="24"/>
          <w:lang w:eastAsia="ru-RU"/>
        </w:rPr>
      </w:pPr>
      <w:r w:rsidRPr="00E70250">
        <w:rPr>
          <w:rFonts w:ascii="Arial" w:eastAsia="Times New Roman" w:hAnsi="Arial" w:cs="Arial"/>
          <w:color w:val="1A1A1A"/>
          <w:sz w:val="24"/>
          <w:szCs w:val="24"/>
          <w:lang w:eastAsia="ru-RU"/>
        </w:rPr>
        <w:t>специалистов и руководителей системных знаний по проблеме обеспечения комплексной</w:t>
      </w:r>
      <w:r w:rsidRPr="00D004E8">
        <w:rPr>
          <w:rFonts w:ascii="Arial" w:eastAsia="Times New Roman" w:hAnsi="Arial" w:cs="Arial"/>
          <w:color w:val="1A1A1A"/>
          <w:sz w:val="24"/>
          <w:szCs w:val="24"/>
          <w:lang w:eastAsia="ru-RU"/>
        </w:rPr>
        <w:t xml:space="preserve"> </w:t>
      </w:r>
      <w:r w:rsidRPr="00E70250">
        <w:rPr>
          <w:rFonts w:ascii="Arial" w:eastAsia="Times New Roman" w:hAnsi="Arial" w:cs="Arial"/>
          <w:color w:val="1A1A1A"/>
          <w:sz w:val="24"/>
          <w:szCs w:val="24"/>
          <w:lang w:eastAsia="ru-RU"/>
        </w:rPr>
        <w:t>защиты информационных ресурсов и управлению информационными рисками, а также</w:t>
      </w:r>
      <w:r w:rsidRPr="00D004E8">
        <w:rPr>
          <w:rFonts w:ascii="Arial" w:eastAsia="Times New Roman" w:hAnsi="Arial" w:cs="Arial"/>
          <w:color w:val="1A1A1A"/>
          <w:sz w:val="24"/>
          <w:szCs w:val="24"/>
          <w:lang w:eastAsia="ru-RU"/>
        </w:rPr>
        <w:t xml:space="preserve"> </w:t>
      </w:r>
      <w:r w:rsidRPr="00E70250">
        <w:rPr>
          <w:rFonts w:ascii="Arial" w:eastAsia="Times New Roman" w:hAnsi="Arial" w:cs="Arial"/>
          <w:color w:val="1A1A1A"/>
          <w:sz w:val="24"/>
          <w:szCs w:val="24"/>
          <w:lang w:eastAsia="ru-RU"/>
        </w:rPr>
        <w:t>практических навыков безопасной работы в информационных системах.</w:t>
      </w:r>
    </w:p>
    <w:p w:rsidR="00E70250" w:rsidRPr="00E70250" w:rsidRDefault="00E70250" w:rsidP="00D004E8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color w:val="1A1A1A"/>
          <w:sz w:val="24"/>
          <w:szCs w:val="24"/>
          <w:lang w:eastAsia="ru-RU"/>
        </w:rPr>
      </w:pPr>
      <w:r w:rsidRPr="00E70250">
        <w:rPr>
          <w:rFonts w:ascii="Arial" w:eastAsia="Times New Roman" w:hAnsi="Arial" w:cs="Arial"/>
          <w:color w:val="1A1A1A"/>
          <w:sz w:val="24"/>
          <w:szCs w:val="24"/>
          <w:lang w:eastAsia="ru-RU"/>
        </w:rPr>
        <w:t>Задачи дисциплины:</w:t>
      </w:r>
    </w:p>
    <w:p w:rsidR="00E70250" w:rsidRPr="00E70250" w:rsidRDefault="00E70250" w:rsidP="00D004E8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color w:val="1A1A1A"/>
          <w:sz w:val="24"/>
          <w:szCs w:val="24"/>
          <w:lang w:eastAsia="ru-RU"/>
        </w:rPr>
      </w:pPr>
      <w:r w:rsidRPr="00E70250">
        <w:rPr>
          <w:rFonts w:ascii="Arial" w:eastAsia="Times New Roman" w:hAnsi="Arial" w:cs="Arial"/>
          <w:color w:val="1A1A1A"/>
          <w:sz w:val="24"/>
          <w:szCs w:val="24"/>
          <w:lang w:eastAsia="ru-RU"/>
        </w:rPr>
        <w:sym w:font="Symbol" w:char="F02D"/>
      </w:r>
      <w:r w:rsidRPr="00D004E8">
        <w:rPr>
          <w:rFonts w:ascii="Arial" w:eastAsia="Times New Roman" w:hAnsi="Arial" w:cs="Arial"/>
          <w:color w:val="1A1A1A"/>
          <w:sz w:val="24"/>
          <w:szCs w:val="24"/>
          <w:lang w:eastAsia="ru-RU"/>
        </w:rPr>
        <w:t xml:space="preserve"> </w:t>
      </w:r>
      <w:r w:rsidRPr="00E70250">
        <w:rPr>
          <w:rFonts w:ascii="Arial" w:eastAsia="Times New Roman" w:hAnsi="Arial" w:cs="Arial"/>
          <w:color w:val="1A1A1A"/>
          <w:sz w:val="24"/>
          <w:szCs w:val="24"/>
          <w:lang w:eastAsia="ru-RU"/>
        </w:rPr>
        <w:t xml:space="preserve">формирование системных представлений об управлении </w:t>
      </w:r>
      <w:proofErr w:type="gramStart"/>
      <w:r w:rsidRPr="00E70250">
        <w:rPr>
          <w:rFonts w:ascii="Arial" w:eastAsia="Times New Roman" w:hAnsi="Arial" w:cs="Arial"/>
          <w:color w:val="1A1A1A"/>
          <w:sz w:val="24"/>
          <w:szCs w:val="24"/>
          <w:lang w:eastAsia="ru-RU"/>
        </w:rPr>
        <w:t>информационными</w:t>
      </w:r>
      <w:proofErr w:type="gramEnd"/>
    </w:p>
    <w:p w:rsidR="00E70250" w:rsidRPr="00E70250" w:rsidRDefault="00E70250" w:rsidP="00D004E8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color w:val="1A1A1A"/>
          <w:sz w:val="24"/>
          <w:szCs w:val="24"/>
          <w:lang w:eastAsia="ru-RU"/>
        </w:rPr>
      </w:pPr>
      <w:r w:rsidRPr="00E70250">
        <w:rPr>
          <w:rFonts w:ascii="Arial" w:eastAsia="Times New Roman" w:hAnsi="Arial" w:cs="Arial"/>
          <w:color w:val="1A1A1A"/>
          <w:sz w:val="24"/>
          <w:szCs w:val="24"/>
          <w:lang w:eastAsia="ru-RU"/>
        </w:rPr>
        <w:t>рисками;</w:t>
      </w:r>
    </w:p>
    <w:p w:rsidR="00E70250" w:rsidRPr="00E70250" w:rsidRDefault="00E70250" w:rsidP="00D004E8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color w:val="1A1A1A"/>
          <w:sz w:val="24"/>
          <w:szCs w:val="24"/>
          <w:lang w:eastAsia="ru-RU"/>
        </w:rPr>
      </w:pPr>
      <w:r w:rsidRPr="00E70250">
        <w:rPr>
          <w:rFonts w:ascii="Arial" w:eastAsia="Times New Roman" w:hAnsi="Arial" w:cs="Arial"/>
          <w:color w:val="1A1A1A"/>
          <w:sz w:val="24"/>
          <w:szCs w:val="24"/>
          <w:lang w:eastAsia="ru-RU"/>
        </w:rPr>
        <w:sym w:font="Symbol" w:char="F02D"/>
      </w:r>
      <w:r w:rsidRPr="00E70250">
        <w:rPr>
          <w:rFonts w:ascii="Arial" w:eastAsia="Times New Roman" w:hAnsi="Arial" w:cs="Arial"/>
          <w:color w:val="1A1A1A"/>
          <w:sz w:val="24"/>
          <w:szCs w:val="24"/>
          <w:lang w:eastAsia="ru-RU"/>
        </w:rPr>
        <w:t>изучение</w:t>
      </w:r>
      <w:r w:rsidRPr="00D004E8">
        <w:rPr>
          <w:rFonts w:ascii="Arial" w:eastAsia="Times New Roman" w:hAnsi="Arial" w:cs="Arial"/>
          <w:color w:val="1A1A1A"/>
          <w:sz w:val="24"/>
          <w:szCs w:val="24"/>
          <w:lang w:eastAsia="ru-RU"/>
        </w:rPr>
        <w:t xml:space="preserve"> </w:t>
      </w:r>
      <w:r w:rsidRPr="00E70250">
        <w:rPr>
          <w:rFonts w:ascii="Arial" w:eastAsia="Times New Roman" w:hAnsi="Arial" w:cs="Arial"/>
          <w:color w:val="1A1A1A"/>
          <w:sz w:val="24"/>
          <w:szCs w:val="24"/>
          <w:lang w:eastAsia="ru-RU"/>
        </w:rPr>
        <w:t>методов</w:t>
      </w:r>
      <w:r w:rsidRPr="00D004E8">
        <w:rPr>
          <w:rFonts w:ascii="Arial" w:eastAsia="Times New Roman" w:hAnsi="Arial" w:cs="Arial"/>
          <w:color w:val="1A1A1A"/>
          <w:sz w:val="24"/>
          <w:szCs w:val="24"/>
          <w:lang w:eastAsia="ru-RU"/>
        </w:rPr>
        <w:t xml:space="preserve"> </w:t>
      </w:r>
      <w:r w:rsidRPr="00E70250">
        <w:rPr>
          <w:rFonts w:ascii="Arial" w:eastAsia="Times New Roman" w:hAnsi="Arial" w:cs="Arial"/>
          <w:color w:val="1A1A1A"/>
          <w:sz w:val="24"/>
          <w:szCs w:val="24"/>
          <w:lang w:eastAsia="ru-RU"/>
        </w:rPr>
        <w:t>и</w:t>
      </w:r>
      <w:r w:rsidRPr="00D004E8">
        <w:rPr>
          <w:rFonts w:ascii="Arial" w:eastAsia="Times New Roman" w:hAnsi="Arial" w:cs="Arial"/>
          <w:color w:val="1A1A1A"/>
          <w:sz w:val="24"/>
          <w:szCs w:val="24"/>
          <w:lang w:eastAsia="ru-RU"/>
        </w:rPr>
        <w:t xml:space="preserve"> </w:t>
      </w:r>
      <w:r w:rsidRPr="00E70250">
        <w:rPr>
          <w:rFonts w:ascii="Arial" w:eastAsia="Times New Roman" w:hAnsi="Arial" w:cs="Arial"/>
          <w:color w:val="1A1A1A"/>
          <w:sz w:val="24"/>
          <w:szCs w:val="24"/>
          <w:lang w:eastAsia="ru-RU"/>
        </w:rPr>
        <w:t>средств</w:t>
      </w:r>
      <w:r w:rsidRPr="00D004E8">
        <w:rPr>
          <w:rFonts w:ascii="Arial" w:eastAsia="Times New Roman" w:hAnsi="Arial" w:cs="Arial"/>
          <w:color w:val="1A1A1A"/>
          <w:sz w:val="24"/>
          <w:szCs w:val="24"/>
          <w:lang w:eastAsia="ru-RU"/>
        </w:rPr>
        <w:t xml:space="preserve"> </w:t>
      </w:r>
      <w:r w:rsidRPr="00E70250">
        <w:rPr>
          <w:rFonts w:ascii="Arial" w:eastAsia="Times New Roman" w:hAnsi="Arial" w:cs="Arial"/>
          <w:color w:val="1A1A1A"/>
          <w:sz w:val="24"/>
          <w:szCs w:val="24"/>
          <w:lang w:eastAsia="ru-RU"/>
        </w:rPr>
        <w:t>комплексной</w:t>
      </w:r>
      <w:r w:rsidRPr="00D004E8">
        <w:rPr>
          <w:rFonts w:ascii="Arial" w:eastAsia="Times New Roman" w:hAnsi="Arial" w:cs="Arial"/>
          <w:color w:val="1A1A1A"/>
          <w:sz w:val="24"/>
          <w:szCs w:val="24"/>
          <w:lang w:eastAsia="ru-RU"/>
        </w:rPr>
        <w:t xml:space="preserve"> </w:t>
      </w:r>
      <w:proofErr w:type="gramStart"/>
      <w:r w:rsidRPr="00E70250">
        <w:rPr>
          <w:rFonts w:ascii="Arial" w:eastAsia="Times New Roman" w:hAnsi="Arial" w:cs="Arial"/>
          <w:color w:val="1A1A1A"/>
          <w:sz w:val="24"/>
          <w:szCs w:val="24"/>
          <w:lang w:eastAsia="ru-RU"/>
        </w:rPr>
        <w:t>защиты</w:t>
      </w:r>
      <w:proofErr w:type="gramEnd"/>
      <w:r w:rsidRPr="00D004E8">
        <w:rPr>
          <w:rFonts w:ascii="Arial" w:eastAsia="Times New Roman" w:hAnsi="Arial" w:cs="Arial"/>
          <w:color w:val="1A1A1A"/>
          <w:sz w:val="24"/>
          <w:szCs w:val="24"/>
          <w:lang w:eastAsia="ru-RU"/>
        </w:rPr>
        <w:t xml:space="preserve"> </w:t>
      </w:r>
      <w:r w:rsidRPr="00E70250">
        <w:rPr>
          <w:rFonts w:ascii="Arial" w:eastAsia="Times New Roman" w:hAnsi="Arial" w:cs="Arial"/>
          <w:color w:val="1A1A1A"/>
          <w:sz w:val="24"/>
          <w:szCs w:val="24"/>
          <w:lang w:eastAsia="ru-RU"/>
        </w:rPr>
        <w:t>информационных системах коммерческих предприятий и государственных</w:t>
      </w:r>
      <w:r w:rsidRPr="00D004E8">
        <w:rPr>
          <w:rFonts w:ascii="Arial" w:eastAsia="Times New Roman" w:hAnsi="Arial" w:cs="Arial"/>
          <w:color w:val="1A1A1A"/>
          <w:sz w:val="24"/>
          <w:szCs w:val="24"/>
          <w:lang w:eastAsia="ru-RU"/>
        </w:rPr>
        <w:t xml:space="preserve"> </w:t>
      </w:r>
      <w:r w:rsidRPr="00E70250">
        <w:rPr>
          <w:rFonts w:ascii="Arial" w:eastAsia="Times New Roman" w:hAnsi="Arial" w:cs="Arial"/>
          <w:color w:val="1A1A1A"/>
          <w:sz w:val="24"/>
          <w:szCs w:val="24"/>
          <w:lang w:eastAsia="ru-RU"/>
        </w:rPr>
        <w:t>учреждений;</w:t>
      </w:r>
    </w:p>
    <w:p w:rsidR="00E70250" w:rsidRPr="00E70250" w:rsidRDefault="00E70250" w:rsidP="00D004E8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color w:val="1A1A1A"/>
          <w:sz w:val="24"/>
          <w:szCs w:val="24"/>
          <w:lang w:eastAsia="ru-RU"/>
        </w:rPr>
      </w:pPr>
      <w:r w:rsidRPr="00E70250">
        <w:rPr>
          <w:rFonts w:ascii="Arial" w:eastAsia="Times New Roman" w:hAnsi="Arial" w:cs="Arial"/>
          <w:color w:val="1A1A1A"/>
          <w:sz w:val="24"/>
          <w:szCs w:val="24"/>
          <w:lang w:eastAsia="ru-RU"/>
        </w:rPr>
        <w:sym w:font="Symbol" w:char="F02D"/>
      </w:r>
      <w:r w:rsidRPr="00E70250">
        <w:rPr>
          <w:rFonts w:ascii="Arial" w:eastAsia="Times New Roman" w:hAnsi="Arial" w:cs="Arial"/>
          <w:color w:val="1A1A1A"/>
          <w:sz w:val="24"/>
          <w:szCs w:val="24"/>
          <w:lang w:eastAsia="ru-RU"/>
        </w:rPr>
        <w:t>формирование</w:t>
      </w:r>
      <w:r w:rsidRPr="00D004E8">
        <w:rPr>
          <w:rFonts w:ascii="Arial" w:eastAsia="Times New Roman" w:hAnsi="Arial" w:cs="Arial"/>
          <w:color w:val="1A1A1A"/>
          <w:sz w:val="24"/>
          <w:szCs w:val="24"/>
          <w:lang w:eastAsia="ru-RU"/>
        </w:rPr>
        <w:t xml:space="preserve"> </w:t>
      </w:r>
      <w:r w:rsidRPr="00E70250">
        <w:rPr>
          <w:rFonts w:ascii="Arial" w:eastAsia="Times New Roman" w:hAnsi="Arial" w:cs="Arial"/>
          <w:color w:val="1A1A1A"/>
          <w:sz w:val="24"/>
          <w:szCs w:val="24"/>
          <w:lang w:eastAsia="ru-RU"/>
        </w:rPr>
        <w:t>практических</w:t>
      </w:r>
      <w:r w:rsidRPr="00D004E8">
        <w:rPr>
          <w:rFonts w:ascii="Arial" w:eastAsia="Times New Roman" w:hAnsi="Arial" w:cs="Arial"/>
          <w:color w:val="1A1A1A"/>
          <w:sz w:val="24"/>
          <w:szCs w:val="24"/>
          <w:lang w:eastAsia="ru-RU"/>
        </w:rPr>
        <w:t xml:space="preserve"> </w:t>
      </w:r>
      <w:r w:rsidRPr="00E70250">
        <w:rPr>
          <w:rFonts w:ascii="Arial" w:eastAsia="Times New Roman" w:hAnsi="Arial" w:cs="Arial"/>
          <w:color w:val="1A1A1A"/>
          <w:sz w:val="24"/>
          <w:szCs w:val="24"/>
          <w:lang w:eastAsia="ru-RU"/>
        </w:rPr>
        <w:t>навыков</w:t>
      </w:r>
      <w:r w:rsidRPr="00D004E8">
        <w:rPr>
          <w:rFonts w:ascii="Arial" w:eastAsia="Times New Roman" w:hAnsi="Arial" w:cs="Arial"/>
          <w:color w:val="1A1A1A"/>
          <w:sz w:val="24"/>
          <w:szCs w:val="24"/>
          <w:lang w:eastAsia="ru-RU"/>
        </w:rPr>
        <w:t xml:space="preserve"> </w:t>
      </w:r>
      <w:r w:rsidRPr="00E70250">
        <w:rPr>
          <w:rFonts w:ascii="Arial" w:eastAsia="Times New Roman" w:hAnsi="Arial" w:cs="Arial"/>
          <w:color w:val="1A1A1A"/>
          <w:sz w:val="24"/>
          <w:szCs w:val="24"/>
          <w:lang w:eastAsia="ru-RU"/>
        </w:rPr>
        <w:t>анализа</w:t>
      </w:r>
      <w:r w:rsidRPr="00D004E8">
        <w:rPr>
          <w:rFonts w:ascii="Arial" w:eastAsia="Times New Roman" w:hAnsi="Arial" w:cs="Arial"/>
          <w:color w:val="1A1A1A"/>
          <w:sz w:val="24"/>
          <w:szCs w:val="24"/>
          <w:lang w:eastAsia="ru-RU"/>
        </w:rPr>
        <w:t xml:space="preserve"> </w:t>
      </w:r>
      <w:r w:rsidRPr="00E70250">
        <w:rPr>
          <w:rFonts w:ascii="Arial" w:eastAsia="Times New Roman" w:hAnsi="Arial" w:cs="Arial"/>
          <w:color w:val="1A1A1A"/>
          <w:sz w:val="24"/>
          <w:szCs w:val="24"/>
          <w:lang w:eastAsia="ru-RU"/>
        </w:rPr>
        <w:t>информационных систем, использования встроенных возможностей ОС, MS</w:t>
      </w:r>
      <w:r w:rsidRPr="00D004E8">
        <w:rPr>
          <w:rFonts w:ascii="Arial" w:eastAsia="Times New Roman" w:hAnsi="Arial" w:cs="Arial"/>
          <w:color w:val="1A1A1A"/>
          <w:sz w:val="24"/>
          <w:szCs w:val="24"/>
          <w:lang w:eastAsia="ru-RU"/>
        </w:rPr>
        <w:t xml:space="preserve"> </w:t>
      </w:r>
      <w:proofErr w:type="spellStart"/>
      <w:r w:rsidRPr="00E70250">
        <w:rPr>
          <w:rFonts w:ascii="Arial" w:eastAsia="Times New Roman" w:hAnsi="Arial" w:cs="Arial"/>
          <w:color w:val="1A1A1A"/>
          <w:sz w:val="24"/>
          <w:szCs w:val="24"/>
          <w:lang w:eastAsia="ru-RU"/>
        </w:rPr>
        <w:t>Office</w:t>
      </w:r>
      <w:proofErr w:type="spellEnd"/>
      <w:r w:rsidRPr="00E70250">
        <w:rPr>
          <w:rFonts w:ascii="Arial" w:eastAsia="Times New Roman" w:hAnsi="Arial" w:cs="Arial"/>
          <w:color w:val="1A1A1A"/>
          <w:sz w:val="24"/>
          <w:szCs w:val="24"/>
          <w:lang w:eastAsia="ru-RU"/>
        </w:rPr>
        <w:t xml:space="preserve">, Брандмауэра </w:t>
      </w:r>
      <w:proofErr w:type="spellStart"/>
      <w:r w:rsidRPr="00E70250">
        <w:rPr>
          <w:rFonts w:ascii="Arial" w:eastAsia="Times New Roman" w:hAnsi="Arial" w:cs="Arial"/>
          <w:color w:val="1A1A1A"/>
          <w:sz w:val="24"/>
          <w:szCs w:val="24"/>
          <w:lang w:eastAsia="ru-RU"/>
        </w:rPr>
        <w:t>Windows</w:t>
      </w:r>
      <w:proofErr w:type="spellEnd"/>
      <w:r w:rsidRPr="00E70250">
        <w:rPr>
          <w:rFonts w:ascii="Arial" w:eastAsia="Times New Roman" w:hAnsi="Arial" w:cs="Arial"/>
          <w:color w:val="1A1A1A"/>
          <w:sz w:val="24"/>
          <w:szCs w:val="24"/>
          <w:lang w:eastAsia="ru-RU"/>
        </w:rPr>
        <w:t xml:space="preserve">, </w:t>
      </w:r>
      <w:proofErr w:type="spellStart"/>
      <w:r w:rsidRPr="00E70250">
        <w:rPr>
          <w:rFonts w:ascii="Arial" w:eastAsia="Times New Roman" w:hAnsi="Arial" w:cs="Arial"/>
          <w:color w:val="1A1A1A"/>
          <w:sz w:val="24"/>
          <w:szCs w:val="24"/>
          <w:lang w:eastAsia="ru-RU"/>
        </w:rPr>
        <w:t>InternetExplorer</w:t>
      </w:r>
      <w:proofErr w:type="spellEnd"/>
      <w:r w:rsidRPr="00E70250">
        <w:rPr>
          <w:rFonts w:ascii="Arial" w:eastAsia="Times New Roman" w:hAnsi="Arial" w:cs="Arial"/>
          <w:color w:val="1A1A1A"/>
          <w:sz w:val="24"/>
          <w:szCs w:val="24"/>
          <w:lang w:eastAsia="ru-RU"/>
        </w:rPr>
        <w:t>, а также антивирусных и</w:t>
      </w:r>
      <w:r w:rsidRPr="00D004E8">
        <w:rPr>
          <w:rFonts w:ascii="Arial" w:eastAsia="Times New Roman" w:hAnsi="Arial" w:cs="Arial"/>
          <w:color w:val="1A1A1A"/>
          <w:sz w:val="24"/>
          <w:szCs w:val="24"/>
          <w:lang w:eastAsia="ru-RU"/>
        </w:rPr>
        <w:t xml:space="preserve"> </w:t>
      </w:r>
      <w:r w:rsidRPr="00E70250">
        <w:rPr>
          <w:rFonts w:ascii="Arial" w:eastAsia="Times New Roman" w:hAnsi="Arial" w:cs="Arial"/>
          <w:color w:val="1A1A1A"/>
          <w:sz w:val="24"/>
          <w:szCs w:val="24"/>
          <w:lang w:eastAsia="ru-RU"/>
        </w:rPr>
        <w:t>криптографических средств для обеспечения безопасности информации;</w:t>
      </w:r>
    </w:p>
    <w:p w:rsidR="00E70250" w:rsidRPr="00E70250" w:rsidRDefault="00E70250" w:rsidP="00D004E8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color w:val="1A1A1A"/>
          <w:sz w:val="24"/>
          <w:szCs w:val="24"/>
          <w:lang w:eastAsia="ru-RU"/>
        </w:rPr>
      </w:pPr>
      <w:r w:rsidRPr="00E70250">
        <w:rPr>
          <w:rFonts w:ascii="Arial" w:eastAsia="Times New Roman" w:hAnsi="Arial" w:cs="Arial"/>
          <w:color w:val="1A1A1A"/>
          <w:sz w:val="24"/>
          <w:szCs w:val="24"/>
          <w:lang w:eastAsia="ru-RU"/>
        </w:rPr>
        <w:sym w:font="Symbol" w:char="F02D"/>
      </w:r>
      <w:r w:rsidRPr="00E70250">
        <w:rPr>
          <w:rFonts w:ascii="Arial" w:eastAsia="Times New Roman" w:hAnsi="Arial" w:cs="Arial"/>
          <w:color w:val="1A1A1A"/>
          <w:sz w:val="24"/>
          <w:szCs w:val="24"/>
          <w:lang w:eastAsia="ru-RU"/>
        </w:rPr>
        <w:t>получение теоретических знаний и практических навыков при решении</w:t>
      </w:r>
      <w:r w:rsidRPr="00D004E8">
        <w:rPr>
          <w:rFonts w:ascii="Arial" w:eastAsia="Times New Roman" w:hAnsi="Arial" w:cs="Arial"/>
          <w:color w:val="1A1A1A"/>
          <w:sz w:val="24"/>
          <w:szCs w:val="24"/>
          <w:lang w:eastAsia="ru-RU"/>
        </w:rPr>
        <w:t xml:space="preserve"> </w:t>
      </w:r>
      <w:r w:rsidRPr="00E70250">
        <w:rPr>
          <w:rFonts w:ascii="Arial" w:eastAsia="Times New Roman" w:hAnsi="Arial" w:cs="Arial"/>
          <w:color w:val="1A1A1A"/>
          <w:sz w:val="24"/>
          <w:szCs w:val="24"/>
          <w:lang w:eastAsia="ru-RU"/>
        </w:rPr>
        <w:t>типовых задач по обеспечению информационной безопасности;</w:t>
      </w:r>
    </w:p>
    <w:p w:rsidR="00E70250" w:rsidRPr="00E70250" w:rsidRDefault="00E70250" w:rsidP="00D004E8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color w:val="1A1A1A"/>
          <w:sz w:val="24"/>
          <w:szCs w:val="24"/>
          <w:lang w:eastAsia="ru-RU"/>
        </w:rPr>
      </w:pPr>
      <w:r w:rsidRPr="00E70250">
        <w:rPr>
          <w:rFonts w:ascii="Arial" w:eastAsia="Times New Roman" w:hAnsi="Arial" w:cs="Arial"/>
          <w:color w:val="1A1A1A"/>
          <w:sz w:val="24"/>
          <w:szCs w:val="24"/>
          <w:lang w:eastAsia="ru-RU"/>
        </w:rPr>
        <w:sym w:font="Symbol" w:char="F02D"/>
      </w:r>
      <w:r w:rsidRPr="00E70250">
        <w:rPr>
          <w:rFonts w:ascii="Arial" w:eastAsia="Times New Roman" w:hAnsi="Arial" w:cs="Arial"/>
          <w:color w:val="1A1A1A"/>
          <w:sz w:val="24"/>
          <w:szCs w:val="24"/>
          <w:lang w:eastAsia="ru-RU"/>
        </w:rPr>
        <w:t>изучение</w:t>
      </w:r>
      <w:r w:rsidRPr="00D004E8">
        <w:rPr>
          <w:rFonts w:ascii="Arial" w:eastAsia="Times New Roman" w:hAnsi="Arial" w:cs="Arial"/>
          <w:color w:val="1A1A1A"/>
          <w:sz w:val="24"/>
          <w:szCs w:val="24"/>
          <w:lang w:eastAsia="ru-RU"/>
        </w:rPr>
        <w:t xml:space="preserve"> </w:t>
      </w:r>
      <w:r w:rsidRPr="00E70250">
        <w:rPr>
          <w:rFonts w:ascii="Arial" w:eastAsia="Times New Roman" w:hAnsi="Arial" w:cs="Arial"/>
          <w:color w:val="1A1A1A"/>
          <w:sz w:val="24"/>
          <w:szCs w:val="24"/>
          <w:lang w:eastAsia="ru-RU"/>
        </w:rPr>
        <w:t>проблем</w:t>
      </w:r>
      <w:r w:rsidRPr="00D004E8">
        <w:rPr>
          <w:rFonts w:ascii="Arial" w:eastAsia="Times New Roman" w:hAnsi="Arial" w:cs="Arial"/>
          <w:color w:val="1A1A1A"/>
          <w:sz w:val="24"/>
          <w:szCs w:val="24"/>
          <w:lang w:eastAsia="ru-RU"/>
        </w:rPr>
        <w:t xml:space="preserve"> </w:t>
      </w:r>
      <w:r w:rsidRPr="00E70250">
        <w:rPr>
          <w:rFonts w:ascii="Arial" w:eastAsia="Times New Roman" w:hAnsi="Arial" w:cs="Arial"/>
          <w:color w:val="1A1A1A"/>
          <w:sz w:val="24"/>
          <w:szCs w:val="24"/>
          <w:lang w:eastAsia="ru-RU"/>
        </w:rPr>
        <w:t>защиты</w:t>
      </w:r>
      <w:r w:rsidRPr="00D004E8">
        <w:rPr>
          <w:rFonts w:ascii="Arial" w:eastAsia="Times New Roman" w:hAnsi="Arial" w:cs="Arial"/>
          <w:color w:val="1A1A1A"/>
          <w:sz w:val="24"/>
          <w:szCs w:val="24"/>
          <w:lang w:eastAsia="ru-RU"/>
        </w:rPr>
        <w:t xml:space="preserve"> </w:t>
      </w:r>
      <w:r w:rsidRPr="00E70250">
        <w:rPr>
          <w:rFonts w:ascii="Arial" w:eastAsia="Times New Roman" w:hAnsi="Arial" w:cs="Arial"/>
          <w:color w:val="1A1A1A"/>
          <w:sz w:val="24"/>
          <w:szCs w:val="24"/>
          <w:lang w:eastAsia="ru-RU"/>
        </w:rPr>
        <w:t>информации,</w:t>
      </w:r>
      <w:r w:rsidRPr="00D004E8">
        <w:rPr>
          <w:rFonts w:ascii="Arial" w:eastAsia="Times New Roman" w:hAnsi="Arial" w:cs="Arial"/>
          <w:color w:val="1A1A1A"/>
          <w:sz w:val="24"/>
          <w:szCs w:val="24"/>
          <w:lang w:eastAsia="ru-RU"/>
        </w:rPr>
        <w:t xml:space="preserve"> </w:t>
      </w:r>
      <w:r w:rsidRPr="00E70250">
        <w:rPr>
          <w:rFonts w:ascii="Arial" w:eastAsia="Times New Roman" w:hAnsi="Arial" w:cs="Arial"/>
          <w:color w:val="1A1A1A"/>
          <w:sz w:val="24"/>
          <w:szCs w:val="24"/>
          <w:lang w:eastAsia="ru-RU"/>
        </w:rPr>
        <w:t>стоящих</w:t>
      </w:r>
      <w:r w:rsidRPr="00D004E8">
        <w:rPr>
          <w:rFonts w:ascii="Arial" w:eastAsia="Times New Roman" w:hAnsi="Arial" w:cs="Arial"/>
          <w:color w:val="1A1A1A"/>
          <w:sz w:val="24"/>
          <w:szCs w:val="24"/>
          <w:lang w:eastAsia="ru-RU"/>
        </w:rPr>
        <w:t xml:space="preserve"> </w:t>
      </w:r>
      <w:r w:rsidRPr="00E70250">
        <w:rPr>
          <w:rFonts w:ascii="Arial" w:eastAsia="Times New Roman" w:hAnsi="Arial" w:cs="Arial"/>
          <w:color w:val="1A1A1A"/>
          <w:sz w:val="24"/>
          <w:szCs w:val="24"/>
          <w:lang w:eastAsia="ru-RU"/>
        </w:rPr>
        <w:t>перед</w:t>
      </w:r>
      <w:r w:rsidRPr="00D004E8">
        <w:rPr>
          <w:rFonts w:ascii="Arial" w:eastAsia="Times New Roman" w:hAnsi="Arial" w:cs="Arial"/>
          <w:color w:val="1A1A1A"/>
          <w:sz w:val="24"/>
          <w:szCs w:val="24"/>
          <w:lang w:eastAsia="ru-RU"/>
        </w:rPr>
        <w:t xml:space="preserve"> </w:t>
      </w:r>
      <w:r w:rsidRPr="00E70250">
        <w:rPr>
          <w:rFonts w:ascii="Arial" w:eastAsia="Times New Roman" w:hAnsi="Arial" w:cs="Arial"/>
          <w:color w:val="1A1A1A"/>
          <w:sz w:val="24"/>
          <w:szCs w:val="24"/>
          <w:lang w:eastAsia="ru-RU"/>
        </w:rPr>
        <w:t>вычислительной техникой;</w:t>
      </w:r>
    </w:p>
    <w:p w:rsidR="00E70250" w:rsidRPr="00E70250" w:rsidRDefault="00E70250" w:rsidP="00D004E8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color w:val="1A1A1A"/>
          <w:sz w:val="24"/>
          <w:szCs w:val="24"/>
          <w:lang w:eastAsia="ru-RU"/>
        </w:rPr>
      </w:pPr>
      <w:r w:rsidRPr="00E70250">
        <w:rPr>
          <w:rFonts w:ascii="Arial" w:eastAsia="Times New Roman" w:hAnsi="Arial" w:cs="Arial"/>
          <w:color w:val="1A1A1A"/>
          <w:sz w:val="24"/>
          <w:szCs w:val="24"/>
          <w:lang w:eastAsia="ru-RU"/>
        </w:rPr>
        <w:sym w:font="Symbol" w:char="F02D"/>
      </w:r>
      <w:r w:rsidRPr="00E70250">
        <w:rPr>
          <w:rFonts w:ascii="Arial" w:eastAsia="Times New Roman" w:hAnsi="Arial" w:cs="Arial"/>
          <w:color w:val="1A1A1A"/>
          <w:sz w:val="24"/>
          <w:szCs w:val="24"/>
          <w:lang w:eastAsia="ru-RU"/>
        </w:rPr>
        <w:t>формирование навыков использования полученных знаний для правильного</w:t>
      </w:r>
      <w:r w:rsidR="00AE1C49" w:rsidRPr="00D004E8">
        <w:rPr>
          <w:rFonts w:ascii="Arial" w:eastAsia="Times New Roman" w:hAnsi="Arial" w:cs="Arial"/>
          <w:color w:val="1A1A1A"/>
          <w:sz w:val="24"/>
          <w:szCs w:val="24"/>
          <w:lang w:eastAsia="ru-RU"/>
        </w:rPr>
        <w:t xml:space="preserve">  </w:t>
      </w:r>
      <w:r w:rsidRPr="00E70250">
        <w:rPr>
          <w:rFonts w:ascii="Arial" w:eastAsia="Times New Roman" w:hAnsi="Arial" w:cs="Arial"/>
          <w:color w:val="1A1A1A"/>
          <w:sz w:val="24"/>
          <w:szCs w:val="24"/>
          <w:lang w:eastAsia="ru-RU"/>
        </w:rPr>
        <w:t>выбора решений при разработке криптографических, организационных,</w:t>
      </w:r>
    </w:p>
    <w:p w:rsidR="00E70250" w:rsidRPr="00E70250" w:rsidRDefault="00E70250" w:rsidP="00D004E8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color w:val="1A1A1A"/>
          <w:sz w:val="24"/>
          <w:szCs w:val="24"/>
          <w:lang w:eastAsia="ru-RU"/>
        </w:rPr>
      </w:pPr>
      <w:r w:rsidRPr="00E70250">
        <w:rPr>
          <w:rFonts w:ascii="Arial" w:eastAsia="Times New Roman" w:hAnsi="Arial" w:cs="Arial"/>
          <w:color w:val="1A1A1A"/>
          <w:sz w:val="24"/>
          <w:szCs w:val="24"/>
          <w:lang w:eastAsia="ru-RU"/>
        </w:rPr>
        <w:t>технических средств защиты информации.</w:t>
      </w:r>
    </w:p>
    <w:p w:rsidR="00AE1C49" w:rsidRPr="00D004E8" w:rsidRDefault="00AE1C49" w:rsidP="00D004E8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color w:val="1A1A1A"/>
          <w:sz w:val="24"/>
          <w:szCs w:val="24"/>
          <w:lang w:eastAsia="ru-RU"/>
        </w:rPr>
      </w:pPr>
    </w:p>
    <w:p w:rsidR="00E70250" w:rsidRPr="00E70250" w:rsidRDefault="00E70250" w:rsidP="00D004E8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color w:val="1A1A1A"/>
          <w:sz w:val="24"/>
          <w:szCs w:val="24"/>
          <w:lang w:eastAsia="ru-RU"/>
        </w:rPr>
      </w:pPr>
      <w:r w:rsidRPr="00E70250">
        <w:rPr>
          <w:rFonts w:ascii="Arial" w:eastAsia="Times New Roman" w:hAnsi="Arial" w:cs="Arial"/>
          <w:color w:val="1A1A1A"/>
          <w:sz w:val="24"/>
          <w:szCs w:val="24"/>
          <w:lang w:eastAsia="ru-RU"/>
        </w:rPr>
        <w:t xml:space="preserve">В результате изучения курса студенты должны уметь выстраивать </w:t>
      </w:r>
      <w:proofErr w:type="gramStart"/>
      <w:r w:rsidRPr="00E70250">
        <w:rPr>
          <w:rFonts w:ascii="Arial" w:eastAsia="Times New Roman" w:hAnsi="Arial" w:cs="Arial"/>
          <w:color w:val="1A1A1A"/>
          <w:sz w:val="24"/>
          <w:szCs w:val="24"/>
          <w:lang w:eastAsia="ru-RU"/>
        </w:rPr>
        <w:t>комплексную</w:t>
      </w:r>
      <w:proofErr w:type="gramEnd"/>
    </w:p>
    <w:p w:rsidR="00E70250" w:rsidRPr="00D004E8" w:rsidRDefault="00E70250" w:rsidP="00D004E8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color w:val="1A1A1A"/>
          <w:sz w:val="24"/>
          <w:szCs w:val="24"/>
          <w:lang w:eastAsia="ru-RU"/>
        </w:rPr>
      </w:pPr>
      <w:r w:rsidRPr="00E70250">
        <w:rPr>
          <w:rFonts w:ascii="Arial" w:eastAsia="Times New Roman" w:hAnsi="Arial" w:cs="Arial"/>
          <w:color w:val="1A1A1A"/>
          <w:sz w:val="24"/>
          <w:szCs w:val="24"/>
          <w:lang w:eastAsia="ru-RU"/>
        </w:rPr>
        <w:t>защиту информационных сервисов, персональных данных, ИТ-инфраструктуры, свободно</w:t>
      </w:r>
      <w:r w:rsidR="00AE1C49" w:rsidRPr="00D004E8">
        <w:rPr>
          <w:rFonts w:ascii="Arial" w:eastAsia="Times New Roman" w:hAnsi="Arial" w:cs="Arial"/>
          <w:color w:val="1A1A1A"/>
          <w:sz w:val="24"/>
          <w:szCs w:val="24"/>
          <w:lang w:eastAsia="ru-RU"/>
        </w:rPr>
        <w:t xml:space="preserve"> </w:t>
      </w:r>
      <w:r w:rsidRPr="00E70250">
        <w:rPr>
          <w:rFonts w:ascii="Arial" w:eastAsia="Times New Roman" w:hAnsi="Arial" w:cs="Arial"/>
          <w:color w:val="1A1A1A"/>
          <w:sz w:val="24"/>
          <w:szCs w:val="24"/>
          <w:lang w:eastAsia="ru-RU"/>
        </w:rPr>
        <w:t>ориентироваться в многообразии программно-аппаратных средств защиты.</w:t>
      </w:r>
    </w:p>
    <w:p w:rsidR="00AE1C49" w:rsidRPr="00E70250" w:rsidRDefault="00AE1C49" w:rsidP="00D004E8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color w:val="1A1A1A"/>
          <w:sz w:val="24"/>
          <w:szCs w:val="24"/>
          <w:lang w:eastAsia="ru-RU"/>
        </w:rPr>
      </w:pPr>
    </w:p>
    <w:p w:rsidR="00AE1C49" w:rsidRPr="00AE1C49" w:rsidRDefault="00D004E8" w:rsidP="00D004E8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color w:val="1A1A1A"/>
          <w:sz w:val="24"/>
          <w:szCs w:val="24"/>
          <w:lang w:eastAsia="ru-RU"/>
        </w:rPr>
      </w:pPr>
      <w:r w:rsidRPr="00D004E8">
        <w:rPr>
          <w:rFonts w:ascii="Arial" w:eastAsia="Times New Roman" w:hAnsi="Arial" w:cs="Arial"/>
          <w:color w:val="1A1A1A"/>
          <w:sz w:val="24"/>
          <w:szCs w:val="24"/>
          <w:lang w:eastAsia="ru-RU"/>
        </w:rPr>
        <w:t>3.</w:t>
      </w:r>
      <w:r w:rsidR="00AE1C49" w:rsidRPr="00AE1C49">
        <w:rPr>
          <w:rFonts w:ascii="Arial" w:eastAsia="Times New Roman" w:hAnsi="Arial" w:cs="Arial"/>
          <w:color w:val="1A1A1A"/>
          <w:sz w:val="24"/>
          <w:szCs w:val="24"/>
          <w:lang w:eastAsia="ru-RU"/>
        </w:rPr>
        <w:t>В результате освоения дисциплины формируются следующие компетенции:</w:t>
      </w:r>
    </w:p>
    <w:p w:rsidR="00AE1C49" w:rsidRPr="00AE1C49" w:rsidRDefault="00AE1C49" w:rsidP="00D004E8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color w:val="1A1A1A"/>
          <w:sz w:val="24"/>
          <w:szCs w:val="24"/>
          <w:lang w:eastAsia="ru-RU"/>
        </w:rPr>
      </w:pPr>
      <w:r w:rsidRPr="00AE1C49">
        <w:rPr>
          <w:rFonts w:ascii="Arial" w:eastAsia="Times New Roman" w:hAnsi="Arial" w:cs="Arial"/>
          <w:color w:val="1A1A1A"/>
          <w:sz w:val="24"/>
          <w:szCs w:val="24"/>
          <w:lang w:eastAsia="ru-RU"/>
        </w:rPr>
        <w:sym w:font="Symbol" w:char="F02D"/>
      </w:r>
      <w:r w:rsidRPr="00AE1C49">
        <w:rPr>
          <w:rFonts w:ascii="Arial" w:eastAsia="Times New Roman" w:hAnsi="Arial" w:cs="Arial"/>
          <w:color w:val="1A1A1A"/>
          <w:sz w:val="24"/>
          <w:szCs w:val="24"/>
          <w:lang w:eastAsia="ru-RU"/>
        </w:rPr>
        <w:t>способность решать стандартные задачи профессиональной деятельности на</w:t>
      </w:r>
    </w:p>
    <w:p w:rsidR="00AE1C49" w:rsidRPr="00AE1C49" w:rsidRDefault="00AE1C49" w:rsidP="00D004E8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color w:val="1A1A1A"/>
          <w:sz w:val="24"/>
          <w:szCs w:val="24"/>
          <w:lang w:eastAsia="ru-RU"/>
        </w:rPr>
      </w:pPr>
      <w:r w:rsidRPr="00AE1C49">
        <w:rPr>
          <w:rFonts w:ascii="Arial" w:eastAsia="Times New Roman" w:hAnsi="Arial" w:cs="Arial"/>
          <w:color w:val="1A1A1A"/>
          <w:sz w:val="24"/>
          <w:szCs w:val="24"/>
          <w:lang w:eastAsia="ru-RU"/>
        </w:rPr>
        <w:t>основе информационной и библиографической культуры с применением</w:t>
      </w:r>
    </w:p>
    <w:p w:rsidR="00AE1C49" w:rsidRPr="00AE1C49" w:rsidRDefault="00AE1C49" w:rsidP="00D004E8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color w:val="1A1A1A"/>
          <w:sz w:val="24"/>
          <w:szCs w:val="24"/>
          <w:lang w:eastAsia="ru-RU"/>
        </w:rPr>
      </w:pPr>
      <w:r w:rsidRPr="00AE1C49">
        <w:rPr>
          <w:rFonts w:ascii="Arial" w:eastAsia="Times New Roman" w:hAnsi="Arial" w:cs="Arial"/>
          <w:color w:val="1A1A1A"/>
          <w:sz w:val="24"/>
          <w:szCs w:val="24"/>
          <w:lang w:eastAsia="ru-RU"/>
        </w:rPr>
        <w:t>информационно-коммуникационных технологий и с учетом основных</w:t>
      </w:r>
    </w:p>
    <w:p w:rsidR="00AE1C49" w:rsidRPr="00AE1C49" w:rsidRDefault="00AE1C49" w:rsidP="00D004E8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color w:val="1A1A1A"/>
          <w:sz w:val="24"/>
          <w:szCs w:val="24"/>
          <w:lang w:eastAsia="ru-RU"/>
        </w:rPr>
      </w:pPr>
      <w:r w:rsidRPr="00AE1C49">
        <w:rPr>
          <w:rFonts w:ascii="Arial" w:eastAsia="Times New Roman" w:hAnsi="Arial" w:cs="Arial"/>
          <w:color w:val="1A1A1A"/>
          <w:sz w:val="24"/>
          <w:szCs w:val="24"/>
          <w:lang w:eastAsia="ru-RU"/>
        </w:rPr>
        <w:t>требований информационной безопасности (ОПК-1);</w:t>
      </w:r>
    </w:p>
    <w:p w:rsidR="00AE1C49" w:rsidRPr="00AE1C49" w:rsidRDefault="00AE1C49" w:rsidP="00D004E8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color w:val="1A1A1A"/>
          <w:sz w:val="24"/>
          <w:szCs w:val="24"/>
          <w:lang w:eastAsia="ru-RU"/>
        </w:rPr>
      </w:pPr>
      <w:r w:rsidRPr="00AE1C49">
        <w:rPr>
          <w:rFonts w:ascii="Arial" w:eastAsia="Times New Roman" w:hAnsi="Arial" w:cs="Arial"/>
          <w:color w:val="1A1A1A"/>
          <w:sz w:val="24"/>
          <w:szCs w:val="24"/>
          <w:lang w:eastAsia="ru-RU"/>
        </w:rPr>
        <w:sym w:font="Symbol" w:char="F02D"/>
      </w:r>
      <w:r w:rsidRPr="00AE1C49">
        <w:rPr>
          <w:rFonts w:ascii="Arial" w:eastAsia="Times New Roman" w:hAnsi="Arial" w:cs="Arial"/>
          <w:color w:val="1A1A1A"/>
          <w:sz w:val="24"/>
          <w:szCs w:val="24"/>
          <w:lang w:eastAsia="ru-RU"/>
        </w:rPr>
        <w:t>организация взаимодействия с клиентами и партнерами в процессе решения</w:t>
      </w:r>
      <w:r w:rsidRPr="00D004E8">
        <w:rPr>
          <w:rFonts w:ascii="Arial" w:eastAsia="Times New Roman" w:hAnsi="Arial" w:cs="Arial"/>
          <w:color w:val="1A1A1A"/>
          <w:sz w:val="24"/>
          <w:szCs w:val="24"/>
          <w:lang w:eastAsia="ru-RU"/>
        </w:rPr>
        <w:t xml:space="preserve"> </w:t>
      </w:r>
      <w:r w:rsidRPr="00AE1C49">
        <w:rPr>
          <w:rFonts w:ascii="Arial" w:eastAsia="Times New Roman" w:hAnsi="Arial" w:cs="Arial"/>
          <w:color w:val="1A1A1A"/>
          <w:sz w:val="24"/>
          <w:szCs w:val="24"/>
          <w:lang w:eastAsia="ru-RU"/>
        </w:rPr>
        <w:t>задач</w:t>
      </w:r>
      <w:r w:rsidRPr="00D004E8">
        <w:rPr>
          <w:rFonts w:ascii="Arial" w:eastAsia="Times New Roman" w:hAnsi="Arial" w:cs="Arial"/>
          <w:color w:val="1A1A1A"/>
          <w:sz w:val="24"/>
          <w:szCs w:val="24"/>
          <w:lang w:eastAsia="ru-RU"/>
        </w:rPr>
        <w:t xml:space="preserve"> </w:t>
      </w:r>
      <w:r w:rsidRPr="00AE1C49">
        <w:rPr>
          <w:rFonts w:ascii="Arial" w:eastAsia="Times New Roman" w:hAnsi="Arial" w:cs="Arial"/>
          <w:color w:val="1A1A1A"/>
          <w:sz w:val="24"/>
          <w:szCs w:val="24"/>
          <w:lang w:eastAsia="ru-RU"/>
        </w:rPr>
        <w:t>управления</w:t>
      </w:r>
      <w:r w:rsidRPr="00D004E8">
        <w:rPr>
          <w:rFonts w:ascii="Arial" w:eastAsia="Times New Roman" w:hAnsi="Arial" w:cs="Arial"/>
          <w:color w:val="1A1A1A"/>
          <w:sz w:val="24"/>
          <w:szCs w:val="24"/>
          <w:lang w:eastAsia="ru-RU"/>
        </w:rPr>
        <w:t xml:space="preserve"> </w:t>
      </w:r>
      <w:r w:rsidRPr="00AE1C49">
        <w:rPr>
          <w:rFonts w:ascii="Arial" w:eastAsia="Times New Roman" w:hAnsi="Arial" w:cs="Arial"/>
          <w:color w:val="1A1A1A"/>
          <w:sz w:val="24"/>
          <w:szCs w:val="24"/>
          <w:lang w:eastAsia="ru-RU"/>
        </w:rPr>
        <w:t>информационной</w:t>
      </w:r>
      <w:r w:rsidRPr="00D004E8">
        <w:rPr>
          <w:rFonts w:ascii="Arial" w:eastAsia="Times New Roman" w:hAnsi="Arial" w:cs="Arial"/>
          <w:color w:val="1A1A1A"/>
          <w:sz w:val="24"/>
          <w:szCs w:val="24"/>
          <w:lang w:eastAsia="ru-RU"/>
        </w:rPr>
        <w:t xml:space="preserve"> </w:t>
      </w:r>
      <w:r w:rsidRPr="00AE1C49">
        <w:rPr>
          <w:rFonts w:ascii="Arial" w:eastAsia="Times New Roman" w:hAnsi="Arial" w:cs="Arial"/>
          <w:color w:val="1A1A1A"/>
          <w:sz w:val="24"/>
          <w:szCs w:val="24"/>
          <w:lang w:eastAsia="ru-RU"/>
        </w:rPr>
        <w:t>безопасностью</w:t>
      </w:r>
      <w:r w:rsidRPr="00D004E8">
        <w:rPr>
          <w:rFonts w:ascii="Arial" w:eastAsia="Times New Roman" w:hAnsi="Arial" w:cs="Arial"/>
          <w:color w:val="1A1A1A"/>
          <w:sz w:val="24"/>
          <w:szCs w:val="24"/>
          <w:lang w:eastAsia="ru-RU"/>
        </w:rPr>
        <w:t xml:space="preserve"> </w:t>
      </w:r>
      <w:r w:rsidRPr="00AE1C49">
        <w:rPr>
          <w:rFonts w:ascii="Arial" w:eastAsia="Times New Roman" w:hAnsi="Arial" w:cs="Arial"/>
          <w:color w:val="1A1A1A"/>
          <w:sz w:val="24"/>
          <w:szCs w:val="24"/>
          <w:lang w:eastAsia="ru-RU"/>
        </w:rPr>
        <w:t>ИТ-инфраструктуры</w:t>
      </w:r>
      <w:r w:rsidRPr="00D004E8">
        <w:rPr>
          <w:rFonts w:ascii="Arial" w:eastAsia="Times New Roman" w:hAnsi="Arial" w:cs="Arial"/>
          <w:color w:val="1A1A1A"/>
          <w:sz w:val="24"/>
          <w:szCs w:val="24"/>
          <w:lang w:eastAsia="ru-RU"/>
        </w:rPr>
        <w:t xml:space="preserve"> </w:t>
      </w:r>
      <w:r w:rsidRPr="00AE1C49">
        <w:rPr>
          <w:rFonts w:ascii="Arial" w:eastAsia="Times New Roman" w:hAnsi="Arial" w:cs="Arial"/>
          <w:color w:val="1A1A1A"/>
          <w:sz w:val="24"/>
          <w:szCs w:val="24"/>
          <w:lang w:eastAsia="ru-RU"/>
        </w:rPr>
        <w:t>предприятия (ПК-9).</w:t>
      </w:r>
    </w:p>
    <w:p w:rsidR="00AE1C49" w:rsidRPr="00AE1C49" w:rsidRDefault="00AE1C49" w:rsidP="00D004E8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color w:val="1A1A1A"/>
          <w:sz w:val="24"/>
          <w:szCs w:val="24"/>
          <w:lang w:eastAsia="ru-RU"/>
        </w:rPr>
      </w:pPr>
      <w:r w:rsidRPr="00AE1C49">
        <w:rPr>
          <w:rFonts w:ascii="Arial" w:eastAsia="Times New Roman" w:hAnsi="Arial" w:cs="Arial"/>
          <w:color w:val="1A1A1A"/>
          <w:sz w:val="24"/>
          <w:szCs w:val="24"/>
          <w:lang w:eastAsia="ru-RU"/>
        </w:rPr>
        <w:t>В результате освоения дисциплины студенты должны:</w:t>
      </w:r>
    </w:p>
    <w:p w:rsidR="00AE1C49" w:rsidRPr="00AE1C49" w:rsidRDefault="00AE1C49" w:rsidP="00D004E8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color w:val="1A1A1A"/>
          <w:sz w:val="24"/>
          <w:szCs w:val="24"/>
          <w:lang w:eastAsia="ru-RU"/>
        </w:rPr>
      </w:pPr>
      <w:r w:rsidRPr="00AE1C49">
        <w:rPr>
          <w:rFonts w:ascii="Arial" w:eastAsia="Times New Roman" w:hAnsi="Arial" w:cs="Arial"/>
          <w:color w:val="1A1A1A"/>
          <w:sz w:val="24"/>
          <w:szCs w:val="24"/>
          <w:lang w:eastAsia="ru-RU"/>
        </w:rPr>
        <w:t>Иметь представление:</w:t>
      </w:r>
    </w:p>
    <w:p w:rsidR="00AE1C49" w:rsidRPr="00AE1C49" w:rsidRDefault="00AE1C49" w:rsidP="00D004E8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color w:val="1A1A1A"/>
          <w:sz w:val="24"/>
          <w:szCs w:val="24"/>
          <w:lang w:eastAsia="ru-RU"/>
        </w:rPr>
      </w:pPr>
      <w:r w:rsidRPr="00AE1C49">
        <w:rPr>
          <w:rFonts w:ascii="Arial" w:eastAsia="Times New Roman" w:hAnsi="Arial" w:cs="Arial"/>
          <w:color w:val="1A1A1A"/>
          <w:sz w:val="24"/>
          <w:szCs w:val="24"/>
          <w:lang w:eastAsia="ru-RU"/>
        </w:rPr>
        <w:sym w:font="Symbol" w:char="F02D"/>
      </w:r>
      <w:r w:rsidRPr="00AE1C49">
        <w:rPr>
          <w:rFonts w:ascii="Arial" w:eastAsia="Times New Roman" w:hAnsi="Arial" w:cs="Arial"/>
          <w:color w:val="1A1A1A"/>
          <w:sz w:val="24"/>
          <w:szCs w:val="24"/>
          <w:lang w:eastAsia="ru-RU"/>
        </w:rPr>
        <w:t>о критериях оценки защищенности систем;</w:t>
      </w:r>
    </w:p>
    <w:p w:rsidR="00AE1C49" w:rsidRPr="00AE1C49" w:rsidRDefault="00AE1C49" w:rsidP="00D004E8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color w:val="1A1A1A"/>
          <w:sz w:val="24"/>
          <w:szCs w:val="24"/>
          <w:lang w:eastAsia="ru-RU"/>
        </w:rPr>
      </w:pPr>
      <w:r w:rsidRPr="00AE1C49">
        <w:rPr>
          <w:rFonts w:ascii="Arial" w:eastAsia="Times New Roman" w:hAnsi="Arial" w:cs="Arial"/>
          <w:color w:val="1A1A1A"/>
          <w:sz w:val="24"/>
          <w:szCs w:val="24"/>
          <w:lang w:eastAsia="ru-RU"/>
        </w:rPr>
        <w:sym w:font="Symbol" w:char="F02D"/>
      </w:r>
      <w:r w:rsidRPr="00D004E8">
        <w:rPr>
          <w:rFonts w:ascii="Arial" w:eastAsia="Times New Roman" w:hAnsi="Arial" w:cs="Arial"/>
          <w:color w:val="1A1A1A"/>
          <w:sz w:val="24"/>
          <w:szCs w:val="24"/>
          <w:lang w:eastAsia="ru-RU"/>
        </w:rPr>
        <w:t xml:space="preserve"> </w:t>
      </w:r>
      <w:r w:rsidRPr="00AE1C49">
        <w:rPr>
          <w:rFonts w:ascii="Arial" w:eastAsia="Times New Roman" w:hAnsi="Arial" w:cs="Arial"/>
          <w:color w:val="1A1A1A"/>
          <w:sz w:val="24"/>
          <w:szCs w:val="24"/>
          <w:lang w:eastAsia="ru-RU"/>
        </w:rPr>
        <w:t>о проблемах и направлениях развития аппаратных и программных средств</w:t>
      </w:r>
    </w:p>
    <w:p w:rsidR="00AE1C49" w:rsidRPr="00AE1C49" w:rsidRDefault="00AE1C49" w:rsidP="00D004E8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color w:val="1A1A1A"/>
          <w:sz w:val="24"/>
          <w:szCs w:val="24"/>
          <w:lang w:eastAsia="ru-RU"/>
        </w:rPr>
      </w:pPr>
      <w:r w:rsidRPr="00AE1C49">
        <w:rPr>
          <w:rFonts w:ascii="Arial" w:eastAsia="Times New Roman" w:hAnsi="Arial" w:cs="Arial"/>
          <w:color w:val="1A1A1A"/>
          <w:sz w:val="24"/>
          <w:szCs w:val="24"/>
          <w:lang w:eastAsia="ru-RU"/>
        </w:rPr>
        <w:t>защиты информации;</w:t>
      </w:r>
    </w:p>
    <w:p w:rsidR="00AE1C49" w:rsidRPr="00AE1C49" w:rsidRDefault="00AE1C49" w:rsidP="00D004E8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color w:val="1A1A1A"/>
          <w:sz w:val="24"/>
          <w:szCs w:val="24"/>
          <w:lang w:eastAsia="ru-RU"/>
        </w:rPr>
      </w:pPr>
      <w:r w:rsidRPr="00AE1C49">
        <w:rPr>
          <w:rFonts w:ascii="Arial" w:eastAsia="Times New Roman" w:hAnsi="Arial" w:cs="Arial"/>
          <w:color w:val="1A1A1A"/>
          <w:sz w:val="24"/>
          <w:szCs w:val="24"/>
          <w:lang w:eastAsia="ru-RU"/>
        </w:rPr>
        <w:sym w:font="Symbol" w:char="F02D"/>
      </w:r>
      <w:r w:rsidRPr="00D004E8">
        <w:rPr>
          <w:rFonts w:ascii="Arial" w:eastAsia="Times New Roman" w:hAnsi="Arial" w:cs="Arial"/>
          <w:color w:val="1A1A1A"/>
          <w:sz w:val="24"/>
          <w:szCs w:val="24"/>
          <w:lang w:eastAsia="ru-RU"/>
        </w:rPr>
        <w:t xml:space="preserve"> </w:t>
      </w:r>
      <w:r w:rsidRPr="00AE1C49">
        <w:rPr>
          <w:rFonts w:ascii="Arial" w:eastAsia="Times New Roman" w:hAnsi="Arial" w:cs="Arial"/>
          <w:color w:val="1A1A1A"/>
          <w:sz w:val="24"/>
          <w:szCs w:val="24"/>
          <w:lang w:eastAsia="ru-RU"/>
        </w:rPr>
        <w:t>о современных криптографических системах.</w:t>
      </w:r>
    </w:p>
    <w:p w:rsidR="00D004E8" w:rsidRPr="00D004E8" w:rsidRDefault="00D004E8" w:rsidP="00D004E8">
      <w:pPr>
        <w:shd w:val="clear" w:color="auto" w:fill="FFFFFF"/>
        <w:spacing w:before="133"/>
        <w:ind w:left="1171"/>
        <w:rPr>
          <w:rFonts w:ascii="Arial" w:eastAsia="Times New Roman" w:hAnsi="Arial" w:cs="Arial"/>
          <w:color w:val="181818"/>
          <w:sz w:val="24"/>
          <w:szCs w:val="24"/>
          <w:lang w:eastAsia="ru-RU"/>
        </w:rPr>
      </w:pPr>
      <w:r w:rsidRPr="00D004E8">
        <w:rPr>
          <w:rFonts w:ascii="Arial" w:eastAsia="Times New Roman" w:hAnsi="Arial" w:cs="Arial"/>
          <w:color w:val="181818"/>
          <w:spacing w:val="-2"/>
          <w:sz w:val="24"/>
          <w:szCs w:val="24"/>
          <w:lang w:eastAsia="ru-RU"/>
        </w:rPr>
        <w:t>4.</w:t>
      </w:r>
      <w:r w:rsidRPr="00D004E8">
        <w:rPr>
          <w:rFonts w:ascii="Arial" w:eastAsia="Times New Roman" w:hAnsi="Arial" w:cs="Arial"/>
          <w:bCs/>
          <w:color w:val="181818"/>
          <w:sz w:val="24"/>
          <w:szCs w:val="24"/>
          <w:lang w:eastAsia="ru-RU"/>
        </w:rPr>
        <w:t xml:space="preserve"> Объем</w:t>
      </w:r>
      <w:r w:rsidRPr="00D004E8">
        <w:rPr>
          <w:rFonts w:ascii="Arial" w:eastAsia="Times New Roman" w:hAnsi="Arial" w:cs="Arial"/>
          <w:bCs/>
          <w:color w:val="181818"/>
          <w:spacing w:val="-4"/>
          <w:sz w:val="24"/>
          <w:szCs w:val="24"/>
          <w:lang w:eastAsia="ru-RU"/>
        </w:rPr>
        <w:t> </w:t>
      </w:r>
      <w:r w:rsidRPr="00D004E8">
        <w:rPr>
          <w:rFonts w:ascii="Arial" w:eastAsia="Times New Roman" w:hAnsi="Arial" w:cs="Arial"/>
          <w:bCs/>
          <w:color w:val="181818"/>
          <w:sz w:val="24"/>
          <w:szCs w:val="24"/>
          <w:lang w:eastAsia="ru-RU"/>
        </w:rPr>
        <w:t>учебной</w:t>
      </w:r>
      <w:r w:rsidRPr="00D004E8">
        <w:rPr>
          <w:rFonts w:ascii="Arial" w:eastAsia="Times New Roman" w:hAnsi="Arial" w:cs="Arial"/>
          <w:bCs/>
          <w:color w:val="181818"/>
          <w:spacing w:val="-9"/>
          <w:sz w:val="24"/>
          <w:szCs w:val="24"/>
          <w:lang w:eastAsia="ru-RU"/>
        </w:rPr>
        <w:t> </w:t>
      </w:r>
      <w:r w:rsidRPr="00D004E8">
        <w:rPr>
          <w:rFonts w:ascii="Arial" w:eastAsia="Times New Roman" w:hAnsi="Arial" w:cs="Arial"/>
          <w:bCs/>
          <w:color w:val="181818"/>
          <w:sz w:val="24"/>
          <w:szCs w:val="24"/>
          <w:lang w:eastAsia="ru-RU"/>
        </w:rPr>
        <w:t>дисциплины</w:t>
      </w:r>
      <w:r w:rsidRPr="00D004E8">
        <w:rPr>
          <w:rFonts w:ascii="Arial" w:eastAsia="Times New Roman" w:hAnsi="Arial" w:cs="Arial"/>
          <w:bCs/>
          <w:color w:val="181818"/>
          <w:spacing w:val="-7"/>
          <w:sz w:val="24"/>
          <w:szCs w:val="24"/>
          <w:lang w:eastAsia="ru-RU"/>
        </w:rPr>
        <w:t> </w:t>
      </w:r>
      <w:r w:rsidRPr="00D004E8">
        <w:rPr>
          <w:rFonts w:ascii="Arial" w:eastAsia="Times New Roman" w:hAnsi="Arial" w:cs="Arial"/>
          <w:bCs/>
          <w:color w:val="181818"/>
          <w:sz w:val="24"/>
          <w:szCs w:val="24"/>
          <w:lang w:eastAsia="ru-RU"/>
        </w:rPr>
        <w:t>и</w:t>
      </w:r>
      <w:r w:rsidRPr="00D004E8">
        <w:rPr>
          <w:rFonts w:ascii="Arial" w:eastAsia="Times New Roman" w:hAnsi="Arial" w:cs="Arial"/>
          <w:bCs/>
          <w:color w:val="181818"/>
          <w:spacing w:val="-9"/>
          <w:sz w:val="24"/>
          <w:szCs w:val="24"/>
          <w:lang w:eastAsia="ru-RU"/>
        </w:rPr>
        <w:t> </w:t>
      </w:r>
      <w:r w:rsidRPr="00D004E8">
        <w:rPr>
          <w:rFonts w:ascii="Arial" w:eastAsia="Times New Roman" w:hAnsi="Arial" w:cs="Arial"/>
          <w:bCs/>
          <w:color w:val="181818"/>
          <w:sz w:val="24"/>
          <w:szCs w:val="24"/>
          <w:lang w:eastAsia="ru-RU"/>
        </w:rPr>
        <w:t>виды</w:t>
      </w:r>
      <w:r w:rsidRPr="00D004E8">
        <w:rPr>
          <w:rFonts w:ascii="Arial" w:eastAsia="Times New Roman" w:hAnsi="Arial" w:cs="Arial"/>
          <w:bCs/>
          <w:color w:val="181818"/>
          <w:spacing w:val="-7"/>
          <w:sz w:val="24"/>
          <w:szCs w:val="24"/>
          <w:lang w:eastAsia="ru-RU"/>
        </w:rPr>
        <w:t> </w:t>
      </w:r>
      <w:r w:rsidRPr="00D004E8">
        <w:rPr>
          <w:rFonts w:ascii="Arial" w:eastAsia="Times New Roman" w:hAnsi="Arial" w:cs="Arial"/>
          <w:bCs/>
          <w:color w:val="181818"/>
          <w:sz w:val="24"/>
          <w:szCs w:val="24"/>
          <w:lang w:eastAsia="ru-RU"/>
        </w:rPr>
        <w:t>учебной</w:t>
      </w:r>
      <w:r w:rsidRPr="00D004E8">
        <w:rPr>
          <w:rFonts w:ascii="Arial" w:eastAsia="Times New Roman" w:hAnsi="Arial" w:cs="Arial"/>
          <w:bCs/>
          <w:color w:val="181818"/>
          <w:spacing w:val="-9"/>
          <w:sz w:val="24"/>
          <w:szCs w:val="24"/>
          <w:lang w:eastAsia="ru-RU"/>
        </w:rPr>
        <w:t> </w:t>
      </w:r>
      <w:r w:rsidRPr="00D004E8">
        <w:rPr>
          <w:rFonts w:ascii="Arial" w:eastAsia="Times New Roman" w:hAnsi="Arial" w:cs="Arial"/>
          <w:bCs/>
          <w:color w:val="181818"/>
          <w:spacing w:val="-2"/>
          <w:sz w:val="24"/>
          <w:szCs w:val="24"/>
          <w:lang w:eastAsia="ru-RU"/>
        </w:rPr>
        <w:t xml:space="preserve">работы: </w:t>
      </w:r>
    </w:p>
    <w:p w:rsidR="00D004E8" w:rsidRPr="00D004E8" w:rsidRDefault="00D004E8" w:rsidP="00D004E8">
      <w:pPr>
        <w:widowControl/>
        <w:shd w:val="clear" w:color="auto" w:fill="FFFFFF"/>
        <w:autoSpaceDE/>
        <w:autoSpaceDN/>
        <w:ind w:left="1171"/>
        <w:rPr>
          <w:rFonts w:ascii="Arial" w:eastAsia="Times New Roman" w:hAnsi="Arial" w:cs="Arial"/>
          <w:color w:val="181818"/>
          <w:sz w:val="24"/>
          <w:szCs w:val="24"/>
          <w:lang w:eastAsia="ru-RU"/>
        </w:rPr>
      </w:pPr>
      <w:r w:rsidRPr="00D004E8">
        <w:rPr>
          <w:rFonts w:ascii="Arial" w:eastAsia="Times New Roman" w:hAnsi="Arial" w:cs="Arial"/>
          <w:color w:val="181818"/>
          <w:sz w:val="24"/>
          <w:szCs w:val="24"/>
          <w:lang w:eastAsia="ru-RU"/>
        </w:rPr>
        <w:lastRenderedPageBreak/>
        <w:t>Объём образовательной нагрузки:36</w:t>
      </w:r>
    </w:p>
    <w:p w:rsidR="00D004E8" w:rsidRPr="00D004E8" w:rsidRDefault="00D004E8" w:rsidP="00D004E8">
      <w:pPr>
        <w:widowControl/>
        <w:autoSpaceDE/>
        <w:autoSpaceDN/>
        <w:rPr>
          <w:rFonts w:ascii="Arial" w:eastAsia="Times New Roman" w:hAnsi="Arial" w:cs="Arial"/>
          <w:color w:val="181818"/>
          <w:sz w:val="24"/>
          <w:szCs w:val="24"/>
          <w:lang w:eastAsia="ru-RU"/>
        </w:rPr>
      </w:pPr>
      <w:r w:rsidRPr="00D004E8">
        <w:rPr>
          <w:rFonts w:ascii="Arial" w:eastAsia="Times New Roman" w:hAnsi="Arial" w:cs="Arial"/>
          <w:color w:val="181818"/>
          <w:sz w:val="24"/>
          <w:szCs w:val="24"/>
          <w:lang w:eastAsia="ru-RU"/>
        </w:rPr>
        <w:t xml:space="preserve">                  В том числе:</w:t>
      </w:r>
    </w:p>
    <w:p w:rsidR="00D004E8" w:rsidRPr="00D004E8" w:rsidRDefault="00F73565" w:rsidP="00D004E8">
      <w:pPr>
        <w:widowControl/>
        <w:shd w:val="clear" w:color="auto" w:fill="FFFFFF"/>
        <w:autoSpaceDE/>
        <w:autoSpaceDN/>
        <w:ind w:left="1171"/>
        <w:rPr>
          <w:rFonts w:ascii="Arial" w:eastAsia="Times New Roman" w:hAnsi="Arial" w:cs="Arial"/>
          <w:color w:val="181818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181818"/>
          <w:sz w:val="24"/>
          <w:szCs w:val="24"/>
          <w:lang w:eastAsia="ru-RU"/>
        </w:rPr>
        <w:t>Теоретические занятия 16</w:t>
      </w:r>
    </w:p>
    <w:p w:rsidR="00D004E8" w:rsidRPr="00D004E8" w:rsidRDefault="00D004E8" w:rsidP="00D004E8">
      <w:pPr>
        <w:widowControl/>
        <w:shd w:val="clear" w:color="auto" w:fill="FFFFFF"/>
        <w:autoSpaceDE/>
        <w:autoSpaceDN/>
        <w:ind w:left="1171"/>
        <w:rPr>
          <w:rFonts w:ascii="Arial" w:eastAsia="Times New Roman" w:hAnsi="Arial" w:cs="Arial"/>
          <w:color w:val="181818"/>
          <w:sz w:val="24"/>
          <w:szCs w:val="24"/>
          <w:lang w:eastAsia="ru-RU"/>
        </w:rPr>
      </w:pPr>
      <w:r w:rsidRPr="00D004E8">
        <w:rPr>
          <w:rFonts w:ascii="Arial" w:eastAsia="Times New Roman" w:hAnsi="Arial" w:cs="Arial"/>
          <w:color w:val="181818"/>
          <w:sz w:val="24"/>
          <w:szCs w:val="24"/>
          <w:lang w:eastAsia="ru-RU"/>
        </w:rPr>
        <w:t>Практические занятия  18</w:t>
      </w:r>
    </w:p>
    <w:p w:rsidR="00D004E8" w:rsidRPr="00D004E8" w:rsidRDefault="00D004E8" w:rsidP="00D004E8">
      <w:pPr>
        <w:widowControl/>
        <w:shd w:val="clear" w:color="auto" w:fill="FFFFFF"/>
        <w:autoSpaceDE/>
        <w:autoSpaceDN/>
        <w:ind w:left="1171"/>
        <w:rPr>
          <w:rFonts w:ascii="Arial" w:eastAsia="Times New Roman" w:hAnsi="Arial" w:cs="Arial"/>
          <w:color w:val="181818"/>
          <w:sz w:val="24"/>
          <w:szCs w:val="24"/>
          <w:lang w:eastAsia="ru-RU"/>
        </w:rPr>
      </w:pPr>
      <w:r w:rsidRPr="00D004E8">
        <w:rPr>
          <w:rFonts w:ascii="Arial" w:eastAsia="Times New Roman" w:hAnsi="Arial" w:cs="Arial"/>
          <w:color w:val="181818"/>
          <w:sz w:val="24"/>
          <w:szCs w:val="24"/>
          <w:lang w:eastAsia="ru-RU"/>
        </w:rPr>
        <w:t>Промежуточная аттестация в форме  зачета.</w:t>
      </w:r>
    </w:p>
    <w:p w:rsidR="00D004E8" w:rsidRPr="00D004E8" w:rsidRDefault="00D004E8" w:rsidP="00D004E8">
      <w:pPr>
        <w:widowControl/>
        <w:shd w:val="clear" w:color="auto" w:fill="FFFFFF"/>
        <w:autoSpaceDE/>
        <w:autoSpaceDN/>
        <w:ind w:left="1171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</w:p>
    <w:p w:rsidR="00D004E8" w:rsidRPr="00D004E8" w:rsidRDefault="00D004E8" w:rsidP="00D004E8">
      <w:pPr>
        <w:widowControl/>
        <w:shd w:val="clear" w:color="auto" w:fill="FFFFFF"/>
        <w:autoSpaceDE/>
        <w:autoSpaceDN/>
        <w:spacing w:line="242" w:lineRule="atLeast"/>
        <w:ind w:right="862"/>
        <w:rPr>
          <w:rFonts w:ascii="Arial" w:eastAsia="Times New Roman" w:hAnsi="Arial" w:cs="Arial"/>
          <w:color w:val="181818"/>
          <w:sz w:val="24"/>
          <w:szCs w:val="24"/>
          <w:lang w:eastAsia="ru-RU"/>
        </w:rPr>
      </w:pPr>
    </w:p>
    <w:p w:rsidR="00E70250" w:rsidRPr="00E70250" w:rsidRDefault="00E70250">
      <w:pPr>
        <w:pStyle w:val="a3"/>
        <w:spacing w:before="69" w:line="280" w:lineRule="auto"/>
        <w:ind w:left="244" w:right="134" w:firstLine="708"/>
        <w:jc w:val="both"/>
        <w:rPr>
          <w:rFonts w:ascii="Arial" w:hAnsi="Arial" w:cs="Arial"/>
        </w:rPr>
      </w:pPr>
    </w:p>
    <w:p w:rsidR="00E70250" w:rsidRDefault="00E70250">
      <w:pPr>
        <w:pStyle w:val="a3"/>
        <w:spacing w:before="69" w:line="280" w:lineRule="auto"/>
        <w:ind w:left="244" w:right="134" w:firstLine="708"/>
        <w:jc w:val="both"/>
      </w:pPr>
    </w:p>
    <w:p w:rsidR="00E70250" w:rsidRDefault="00E70250">
      <w:pPr>
        <w:pStyle w:val="a3"/>
        <w:spacing w:before="69" w:line="280" w:lineRule="auto"/>
        <w:ind w:left="244" w:right="134" w:firstLine="708"/>
        <w:jc w:val="both"/>
      </w:pPr>
    </w:p>
    <w:p w:rsidR="00E70250" w:rsidRDefault="00E70250">
      <w:pPr>
        <w:pStyle w:val="a3"/>
        <w:spacing w:before="69" w:line="280" w:lineRule="auto"/>
        <w:ind w:left="244" w:right="134" w:firstLine="708"/>
        <w:jc w:val="both"/>
      </w:pPr>
    </w:p>
    <w:p w:rsidR="00E70250" w:rsidRDefault="00E70250">
      <w:pPr>
        <w:pStyle w:val="a3"/>
        <w:spacing w:before="69" w:line="280" w:lineRule="auto"/>
        <w:ind w:left="244" w:right="134" w:firstLine="708"/>
        <w:jc w:val="both"/>
      </w:pPr>
    </w:p>
    <w:p w:rsidR="00E70250" w:rsidRDefault="00E70250">
      <w:pPr>
        <w:pStyle w:val="a3"/>
        <w:spacing w:before="69" w:line="280" w:lineRule="auto"/>
        <w:ind w:left="244" w:right="134" w:firstLine="708"/>
        <w:jc w:val="both"/>
      </w:pPr>
    </w:p>
    <w:p w:rsidR="00E70250" w:rsidRDefault="00E70250">
      <w:pPr>
        <w:pStyle w:val="a3"/>
        <w:spacing w:before="69" w:line="280" w:lineRule="auto"/>
        <w:ind w:left="244" w:right="134" w:firstLine="708"/>
        <w:jc w:val="both"/>
      </w:pPr>
    </w:p>
    <w:p w:rsidR="00E70250" w:rsidRDefault="00E70250">
      <w:pPr>
        <w:pStyle w:val="a3"/>
        <w:spacing w:before="69" w:line="280" w:lineRule="auto"/>
        <w:ind w:left="244" w:right="134" w:firstLine="708"/>
        <w:jc w:val="both"/>
      </w:pPr>
    </w:p>
    <w:p w:rsidR="00E70250" w:rsidRDefault="00E70250">
      <w:pPr>
        <w:pStyle w:val="a3"/>
        <w:spacing w:before="69" w:line="280" w:lineRule="auto"/>
        <w:ind w:left="244" w:right="134" w:firstLine="708"/>
        <w:jc w:val="both"/>
      </w:pPr>
    </w:p>
    <w:p w:rsidR="00E70250" w:rsidRDefault="00E70250">
      <w:pPr>
        <w:pStyle w:val="a3"/>
        <w:spacing w:before="69" w:line="280" w:lineRule="auto"/>
        <w:ind w:left="244" w:right="134" w:firstLine="708"/>
        <w:jc w:val="both"/>
      </w:pPr>
    </w:p>
    <w:p w:rsidR="00E70250" w:rsidRDefault="00E70250">
      <w:pPr>
        <w:pStyle w:val="a3"/>
        <w:spacing w:before="69" w:line="280" w:lineRule="auto"/>
        <w:ind w:left="244" w:right="134" w:firstLine="708"/>
        <w:jc w:val="both"/>
      </w:pPr>
    </w:p>
    <w:p w:rsidR="00E70250" w:rsidRDefault="00E70250">
      <w:pPr>
        <w:pStyle w:val="a3"/>
        <w:spacing w:before="69" w:line="280" w:lineRule="auto"/>
        <w:ind w:left="244" w:right="134" w:firstLine="708"/>
        <w:jc w:val="both"/>
      </w:pPr>
    </w:p>
    <w:p w:rsidR="00E70250" w:rsidRDefault="00E70250">
      <w:pPr>
        <w:pStyle w:val="a3"/>
        <w:spacing w:before="69" w:line="280" w:lineRule="auto"/>
        <w:ind w:left="244" w:right="134" w:firstLine="708"/>
        <w:jc w:val="both"/>
      </w:pPr>
    </w:p>
    <w:p w:rsidR="00E70250" w:rsidRDefault="00E70250">
      <w:pPr>
        <w:pStyle w:val="a3"/>
        <w:spacing w:before="69" w:line="280" w:lineRule="auto"/>
        <w:ind w:left="244" w:right="134" w:firstLine="708"/>
        <w:jc w:val="both"/>
      </w:pPr>
    </w:p>
    <w:p w:rsidR="00E70250" w:rsidRDefault="00E70250">
      <w:pPr>
        <w:pStyle w:val="a3"/>
        <w:spacing w:before="69" w:line="280" w:lineRule="auto"/>
        <w:ind w:left="244" w:right="134" w:firstLine="708"/>
        <w:jc w:val="both"/>
      </w:pPr>
    </w:p>
    <w:p w:rsidR="00E70250" w:rsidRDefault="00E70250">
      <w:pPr>
        <w:pStyle w:val="a3"/>
        <w:spacing w:before="69" w:line="280" w:lineRule="auto"/>
        <w:ind w:left="244" w:right="134" w:firstLine="708"/>
        <w:jc w:val="both"/>
      </w:pPr>
    </w:p>
    <w:p w:rsidR="00E70250" w:rsidRDefault="00E70250">
      <w:pPr>
        <w:pStyle w:val="a3"/>
        <w:spacing w:before="69" w:line="280" w:lineRule="auto"/>
        <w:ind w:left="244" w:right="134" w:firstLine="708"/>
        <w:jc w:val="both"/>
      </w:pPr>
    </w:p>
    <w:p w:rsidR="00E70250" w:rsidRDefault="00E70250">
      <w:pPr>
        <w:pStyle w:val="a3"/>
        <w:spacing w:before="69" w:line="280" w:lineRule="auto"/>
        <w:ind w:left="244" w:right="134" w:firstLine="708"/>
        <w:jc w:val="both"/>
      </w:pPr>
    </w:p>
    <w:p w:rsidR="00E70250" w:rsidRDefault="00E70250">
      <w:pPr>
        <w:pStyle w:val="a3"/>
        <w:spacing w:before="69" w:line="280" w:lineRule="auto"/>
        <w:ind w:left="244" w:right="134" w:firstLine="708"/>
        <w:jc w:val="both"/>
      </w:pPr>
    </w:p>
    <w:p w:rsidR="00E70250" w:rsidRDefault="00E70250">
      <w:pPr>
        <w:pStyle w:val="a3"/>
        <w:spacing w:before="69" w:line="280" w:lineRule="auto"/>
        <w:ind w:left="244" w:right="134" w:firstLine="708"/>
        <w:jc w:val="both"/>
      </w:pPr>
    </w:p>
    <w:p w:rsidR="00E70250" w:rsidRDefault="00E70250">
      <w:pPr>
        <w:pStyle w:val="a3"/>
        <w:spacing w:before="69" w:line="280" w:lineRule="auto"/>
        <w:ind w:left="244" w:right="134" w:firstLine="708"/>
        <w:jc w:val="both"/>
      </w:pPr>
    </w:p>
    <w:p w:rsidR="00E70250" w:rsidRDefault="00E70250">
      <w:pPr>
        <w:pStyle w:val="a3"/>
        <w:spacing w:before="69" w:line="280" w:lineRule="auto"/>
        <w:ind w:left="244" w:right="134" w:firstLine="708"/>
        <w:jc w:val="both"/>
      </w:pPr>
    </w:p>
    <w:p w:rsidR="00E70250" w:rsidRDefault="00E70250">
      <w:pPr>
        <w:pStyle w:val="a3"/>
        <w:spacing w:before="69" w:line="280" w:lineRule="auto"/>
        <w:ind w:left="244" w:right="134" w:firstLine="708"/>
        <w:jc w:val="both"/>
      </w:pPr>
    </w:p>
    <w:p w:rsidR="00E70250" w:rsidRDefault="00E70250">
      <w:pPr>
        <w:pStyle w:val="a3"/>
        <w:spacing w:before="69" w:line="280" w:lineRule="auto"/>
        <w:ind w:left="244" w:right="134" w:firstLine="708"/>
        <w:jc w:val="both"/>
      </w:pPr>
    </w:p>
    <w:p w:rsidR="00E70250" w:rsidRDefault="00E70250">
      <w:pPr>
        <w:pStyle w:val="a3"/>
        <w:spacing w:before="69" w:line="280" w:lineRule="auto"/>
        <w:ind w:left="244" w:right="134" w:firstLine="708"/>
        <w:jc w:val="both"/>
      </w:pPr>
    </w:p>
    <w:p w:rsidR="00E70250" w:rsidRDefault="00E70250">
      <w:pPr>
        <w:pStyle w:val="a3"/>
        <w:spacing w:before="69" w:line="280" w:lineRule="auto"/>
        <w:ind w:left="244" w:right="134" w:firstLine="708"/>
        <w:jc w:val="both"/>
      </w:pPr>
    </w:p>
    <w:p w:rsidR="00E70250" w:rsidRDefault="00E70250">
      <w:pPr>
        <w:pStyle w:val="a3"/>
        <w:spacing w:before="69" w:line="280" w:lineRule="auto"/>
        <w:ind w:left="244" w:right="134" w:firstLine="708"/>
        <w:jc w:val="both"/>
      </w:pPr>
    </w:p>
    <w:p w:rsidR="00E70250" w:rsidRDefault="00E70250">
      <w:pPr>
        <w:pStyle w:val="a3"/>
        <w:spacing w:before="69" w:line="280" w:lineRule="auto"/>
        <w:ind w:left="244" w:right="134" w:firstLine="708"/>
        <w:jc w:val="both"/>
      </w:pPr>
    </w:p>
    <w:p w:rsidR="00E70250" w:rsidRDefault="00E70250">
      <w:pPr>
        <w:pStyle w:val="a3"/>
        <w:spacing w:before="69" w:line="280" w:lineRule="auto"/>
        <w:ind w:left="244" w:right="134" w:firstLine="708"/>
        <w:jc w:val="both"/>
      </w:pPr>
    </w:p>
    <w:p w:rsidR="00E70250" w:rsidRDefault="00E70250" w:rsidP="005D12D4">
      <w:pPr>
        <w:pStyle w:val="a3"/>
        <w:spacing w:before="69" w:line="280" w:lineRule="auto"/>
        <w:ind w:right="134"/>
        <w:jc w:val="both"/>
      </w:pPr>
    </w:p>
    <w:p w:rsidR="005D12D4" w:rsidRDefault="005D12D4" w:rsidP="005D12D4">
      <w:pPr>
        <w:pStyle w:val="a3"/>
        <w:spacing w:before="69" w:line="280" w:lineRule="auto"/>
        <w:ind w:right="134"/>
        <w:jc w:val="both"/>
      </w:pPr>
    </w:p>
    <w:p w:rsidR="00E70250" w:rsidRDefault="00E70250">
      <w:pPr>
        <w:pStyle w:val="a3"/>
        <w:spacing w:before="69" w:line="280" w:lineRule="auto"/>
        <w:ind w:left="244" w:right="134" w:firstLine="708"/>
        <w:jc w:val="both"/>
      </w:pPr>
    </w:p>
    <w:p w:rsidR="00F73565" w:rsidRDefault="00F73565">
      <w:pPr>
        <w:pStyle w:val="a3"/>
        <w:spacing w:before="69" w:line="280" w:lineRule="auto"/>
        <w:ind w:left="244" w:right="134" w:firstLine="708"/>
        <w:jc w:val="both"/>
      </w:pPr>
    </w:p>
    <w:p w:rsidR="00C168D1" w:rsidRDefault="00525FDB">
      <w:pPr>
        <w:pStyle w:val="a3"/>
        <w:spacing w:before="69" w:line="280" w:lineRule="auto"/>
        <w:ind w:left="244" w:right="134" w:firstLine="708"/>
        <w:jc w:val="both"/>
      </w:pPr>
      <w:r>
        <w:lastRenderedPageBreak/>
        <w:t xml:space="preserve">Программа ОПЦ.16 Основы цифровой экономики разработана в соответствии с Федеральным государственным образовательным стандартом среднего профессионального образования (ФГОС СПО) по специальности 49.02.01 Физическая культура, утвержденным Приказом Министерства образования и науки Российской Федерации, приказом Министерства просвещения Российской Федерации от 11 ноября 2022 г. N 968, зарегистрированного в Минюсте России от </w:t>
      </w:r>
      <w:r w:rsidR="00E70250">
        <w:t xml:space="preserve">19.12.2022 </w:t>
      </w:r>
      <w:r>
        <w:t xml:space="preserve">(регистрационный </w:t>
      </w:r>
      <w:r w:rsidR="00E70250">
        <w:t>N 71643</w:t>
      </w:r>
      <w:r>
        <w:t>).</w:t>
      </w:r>
    </w:p>
    <w:p w:rsidR="00C168D1" w:rsidRDefault="00C168D1">
      <w:pPr>
        <w:pStyle w:val="a3"/>
        <w:spacing w:before="75"/>
      </w:pPr>
    </w:p>
    <w:p w:rsidR="00C168D1" w:rsidRDefault="00525FDB">
      <w:pPr>
        <w:pStyle w:val="a3"/>
        <w:spacing w:line="278" w:lineRule="auto"/>
        <w:ind w:left="244" w:right="124" w:firstLine="846"/>
        <w:jc w:val="both"/>
      </w:pPr>
      <w:r>
        <w:rPr>
          <w:rFonts w:ascii="Arial" w:hAnsi="Arial"/>
          <w:b/>
        </w:rPr>
        <w:t>Организация-разработчик:</w:t>
      </w:r>
      <w:r>
        <w:rPr>
          <w:rFonts w:ascii="Arial" w:hAnsi="Arial"/>
          <w:b/>
          <w:spacing w:val="-5"/>
        </w:rPr>
        <w:t xml:space="preserve"> </w:t>
      </w:r>
      <w:r>
        <w:t>государственное</w:t>
      </w:r>
      <w:r>
        <w:rPr>
          <w:spacing w:val="-5"/>
        </w:rPr>
        <w:t xml:space="preserve"> </w:t>
      </w:r>
      <w:r>
        <w:t>автономное</w:t>
      </w:r>
      <w:r>
        <w:rPr>
          <w:spacing w:val="-5"/>
        </w:rPr>
        <w:t xml:space="preserve"> </w:t>
      </w:r>
      <w:proofErr w:type="spellStart"/>
      <w:r>
        <w:t>профессионал</w:t>
      </w:r>
      <w:proofErr w:type="gramStart"/>
      <w:r>
        <w:t>ь</w:t>
      </w:r>
      <w:proofErr w:type="spellEnd"/>
      <w:r>
        <w:t>-</w:t>
      </w:r>
      <w:proofErr w:type="gramEnd"/>
      <w:r>
        <w:t xml:space="preserve"> </w:t>
      </w:r>
      <w:proofErr w:type="spellStart"/>
      <w:r>
        <w:t>ное</w:t>
      </w:r>
      <w:proofErr w:type="spellEnd"/>
      <w:r>
        <w:t xml:space="preserve"> образовательное учреждение Тюменской области «Голышмановский </w:t>
      </w:r>
      <w:proofErr w:type="spellStart"/>
      <w:r>
        <w:t>агропе</w:t>
      </w:r>
      <w:proofErr w:type="spellEnd"/>
      <w:r>
        <w:t xml:space="preserve">- </w:t>
      </w:r>
      <w:proofErr w:type="spellStart"/>
      <w:r>
        <w:t>дагогический</w:t>
      </w:r>
      <w:proofErr w:type="spellEnd"/>
      <w:r>
        <w:t xml:space="preserve"> колледж»</w:t>
      </w:r>
    </w:p>
    <w:p w:rsidR="00C168D1" w:rsidRDefault="00C168D1">
      <w:pPr>
        <w:pStyle w:val="a3"/>
        <w:spacing w:before="206"/>
      </w:pPr>
    </w:p>
    <w:p w:rsidR="00C168D1" w:rsidRPr="005D12D4" w:rsidRDefault="00525FDB" w:rsidP="005D12D4">
      <w:pPr>
        <w:ind w:left="951"/>
        <w:rPr>
          <w:rFonts w:ascii="Arial" w:hAnsi="Arial"/>
          <w:b/>
          <w:sz w:val="24"/>
        </w:rPr>
        <w:sectPr w:rsidR="00C168D1" w:rsidRPr="005D12D4">
          <w:pgSz w:w="11910" w:h="16840"/>
          <w:pgMar w:top="1880" w:right="720" w:bottom="280" w:left="1460" w:header="720" w:footer="720" w:gutter="0"/>
          <w:cols w:space="720"/>
        </w:sectPr>
      </w:pPr>
      <w:r>
        <w:rPr>
          <w:rFonts w:ascii="Arial" w:hAnsi="Arial"/>
          <w:b/>
          <w:spacing w:val="-2"/>
          <w:sz w:val="24"/>
        </w:rPr>
        <w:t>Разработчик:</w:t>
      </w:r>
      <w:r w:rsidR="00E70250">
        <w:rPr>
          <w:rFonts w:ascii="Arial" w:hAnsi="Arial"/>
          <w:b/>
          <w:spacing w:val="-2"/>
          <w:sz w:val="24"/>
        </w:rPr>
        <w:t xml:space="preserve"> </w:t>
      </w:r>
      <w:r w:rsidR="00E70250">
        <w:t>Усиюк Эльвира Рустамовна</w:t>
      </w:r>
      <w:r>
        <w:t>,</w:t>
      </w:r>
      <w:r>
        <w:rPr>
          <w:spacing w:val="37"/>
        </w:rPr>
        <w:t xml:space="preserve"> </w:t>
      </w:r>
      <w:r>
        <w:t>преподаватель</w:t>
      </w:r>
      <w:r>
        <w:rPr>
          <w:spacing w:val="39"/>
        </w:rPr>
        <w:t xml:space="preserve"> </w:t>
      </w:r>
    </w:p>
    <w:p w:rsidR="00C168D1" w:rsidRDefault="00525FDB" w:rsidP="005D12D4">
      <w:pPr>
        <w:spacing w:before="231"/>
        <w:jc w:val="center"/>
        <w:rPr>
          <w:rFonts w:ascii="Arial" w:hAnsi="Arial"/>
          <w:b/>
          <w:i/>
          <w:sz w:val="24"/>
        </w:rPr>
      </w:pPr>
      <w:r>
        <w:rPr>
          <w:rFonts w:ascii="Arial" w:hAnsi="Arial"/>
          <w:b/>
          <w:i/>
          <w:spacing w:val="-2"/>
          <w:sz w:val="24"/>
        </w:rPr>
        <w:lastRenderedPageBreak/>
        <w:t>СОДЕРЖАНИЕ</w:t>
      </w:r>
    </w:p>
    <w:sdt>
      <w:sdtPr>
        <w:id w:val="490999295"/>
        <w:docPartObj>
          <w:docPartGallery w:val="Table of Contents"/>
          <w:docPartUnique/>
        </w:docPartObj>
      </w:sdtPr>
      <w:sdtEndPr/>
      <w:sdtContent>
        <w:p w:rsidR="00C168D1" w:rsidRDefault="00525FDB">
          <w:pPr>
            <w:pStyle w:val="10"/>
            <w:numPr>
              <w:ilvl w:val="0"/>
              <w:numId w:val="12"/>
            </w:numPr>
            <w:tabs>
              <w:tab w:val="left" w:pos="887"/>
              <w:tab w:val="left" w:pos="2225"/>
              <w:tab w:val="left" w:pos="4877"/>
              <w:tab w:val="left" w:pos="6888"/>
              <w:tab w:val="right" w:pos="9011"/>
            </w:tabs>
            <w:spacing w:before="758"/>
            <w:ind w:left="887" w:hanging="359"/>
          </w:pPr>
          <w:r>
            <w:rPr>
              <w:spacing w:val="-2"/>
            </w:rPr>
            <w:t>ОБЩАЯ</w:t>
          </w:r>
          <w:r>
            <w:tab/>
          </w:r>
          <w:r>
            <w:rPr>
              <w:spacing w:val="-2"/>
            </w:rPr>
            <w:t>ХАРАКТЕРИСТИКА</w:t>
          </w:r>
          <w:r>
            <w:tab/>
          </w:r>
          <w:r>
            <w:rPr>
              <w:spacing w:val="-2"/>
            </w:rPr>
            <w:t>ПРОГРАММЫ</w:t>
          </w:r>
          <w:r>
            <w:tab/>
          </w:r>
          <w:r>
            <w:rPr>
              <w:spacing w:val="-2"/>
            </w:rPr>
            <w:t>УЧЕБНОЙ</w:t>
          </w:r>
          <w:r>
            <w:rPr>
              <w:rFonts w:ascii="Times New Roman" w:hAnsi="Times New Roman"/>
              <w:b w:val="0"/>
            </w:rPr>
            <w:tab/>
          </w:r>
          <w:r>
            <w:rPr>
              <w:spacing w:val="-10"/>
            </w:rPr>
            <w:t>4</w:t>
          </w:r>
        </w:p>
        <w:p w:rsidR="00C168D1" w:rsidRDefault="00525FDB">
          <w:pPr>
            <w:pStyle w:val="2"/>
          </w:pPr>
          <w:r>
            <w:rPr>
              <w:spacing w:val="-2"/>
            </w:rPr>
            <w:t>ДИСЦИПЛИНЫ</w:t>
          </w:r>
        </w:p>
        <w:p w:rsidR="00C168D1" w:rsidRDefault="00F73565">
          <w:pPr>
            <w:pStyle w:val="10"/>
            <w:numPr>
              <w:ilvl w:val="0"/>
              <w:numId w:val="12"/>
            </w:numPr>
            <w:tabs>
              <w:tab w:val="left" w:pos="887"/>
              <w:tab w:val="right" w:pos="9011"/>
            </w:tabs>
            <w:ind w:left="887" w:hanging="359"/>
          </w:pPr>
          <w:hyperlink w:anchor="_TOC_250000" w:history="1">
            <w:r w:rsidR="00525FDB">
              <w:t>СТРУКТУРА</w:t>
            </w:r>
            <w:r w:rsidR="00525FDB">
              <w:rPr>
                <w:spacing w:val="-4"/>
              </w:rPr>
              <w:t xml:space="preserve"> </w:t>
            </w:r>
            <w:r w:rsidR="00525FDB">
              <w:t>И</w:t>
            </w:r>
            <w:r w:rsidR="00525FDB">
              <w:rPr>
                <w:spacing w:val="-6"/>
              </w:rPr>
              <w:t xml:space="preserve"> </w:t>
            </w:r>
            <w:r w:rsidR="00525FDB">
              <w:t>СОДЕРЖАНИЕ</w:t>
            </w:r>
            <w:r w:rsidR="00525FDB">
              <w:rPr>
                <w:spacing w:val="-4"/>
              </w:rPr>
              <w:t xml:space="preserve"> </w:t>
            </w:r>
            <w:r w:rsidR="00525FDB">
              <w:t>УЧЕБНОЙ</w:t>
            </w:r>
            <w:r w:rsidR="00525FDB">
              <w:rPr>
                <w:spacing w:val="-4"/>
              </w:rPr>
              <w:t xml:space="preserve"> </w:t>
            </w:r>
            <w:r w:rsidR="00525FDB">
              <w:rPr>
                <w:spacing w:val="-2"/>
              </w:rPr>
              <w:t>ДИСЦИПЛИНЫ</w:t>
            </w:r>
            <w:r w:rsidR="00525FDB">
              <w:rPr>
                <w:rFonts w:ascii="Times New Roman" w:hAnsi="Times New Roman"/>
                <w:b w:val="0"/>
              </w:rPr>
              <w:tab/>
            </w:r>
            <w:r w:rsidR="00525FDB">
              <w:rPr>
                <w:spacing w:val="-10"/>
              </w:rPr>
              <w:t>4</w:t>
            </w:r>
          </w:hyperlink>
        </w:p>
        <w:p w:rsidR="00C168D1" w:rsidRDefault="00525FDB">
          <w:pPr>
            <w:pStyle w:val="10"/>
            <w:numPr>
              <w:ilvl w:val="0"/>
              <w:numId w:val="12"/>
            </w:numPr>
            <w:tabs>
              <w:tab w:val="left" w:pos="887"/>
              <w:tab w:val="right" w:pos="9011"/>
            </w:tabs>
            <w:spacing w:before="240"/>
            <w:ind w:left="887" w:hanging="359"/>
          </w:pPr>
          <w:r>
            <w:t>УСЛОВИЯ</w:t>
          </w:r>
          <w:r>
            <w:rPr>
              <w:spacing w:val="-6"/>
            </w:rPr>
            <w:t xml:space="preserve"> </w:t>
          </w:r>
          <w:r>
            <w:t>РЕАЛИЗАЦИИ</w:t>
          </w:r>
          <w:r>
            <w:rPr>
              <w:spacing w:val="-6"/>
            </w:rPr>
            <w:t xml:space="preserve"> </w:t>
          </w:r>
          <w:r>
            <w:t>УЧЕБНОЙ</w:t>
          </w:r>
          <w:r>
            <w:rPr>
              <w:spacing w:val="-5"/>
            </w:rPr>
            <w:t xml:space="preserve"> </w:t>
          </w:r>
          <w:r>
            <w:rPr>
              <w:spacing w:val="-2"/>
            </w:rPr>
            <w:t>ДИСЦИПЛИНЫ</w:t>
          </w:r>
          <w:r>
            <w:rPr>
              <w:rFonts w:ascii="Times New Roman" w:hAnsi="Times New Roman"/>
              <w:b w:val="0"/>
            </w:rPr>
            <w:tab/>
          </w:r>
          <w:r>
            <w:rPr>
              <w:spacing w:val="-10"/>
            </w:rPr>
            <w:t>9</w:t>
          </w:r>
        </w:p>
        <w:p w:rsidR="00C168D1" w:rsidRDefault="00525FDB">
          <w:pPr>
            <w:pStyle w:val="10"/>
            <w:numPr>
              <w:ilvl w:val="0"/>
              <w:numId w:val="12"/>
            </w:numPr>
            <w:tabs>
              <w:tab w:val="left" w:pos="887"/>
              <w:tab w:val="left" w:pos="2594"/>
              <w:tab w:val="left" w:pos="3134"/>
              <w:tab w:val="left" w:pos="4515"/>
              <w:tab w:val="left" w:pos="6669"/>
              <w:tab w:val="right" w:pos="9077"/>
            </w:tabs>
            <w:ind w:left="887" w:hanging="359"/>
          </w:pPr>
          <w:r>
            <w:rPr>
              <w:spacing w:val="-2"/>
            </w:rPr>
            <w:t>КОНТРОЛЬ</w:t>
          </w:r>
          <w:r>
            <w:tab/>
          </w:r>
          <w:r>
            <w:rPr>
              <w:spacing w:val="-10"/>
            </w:rPr>
            <w:t>И</w:t>
          </w:r>
          <w:r>
            <w:tab/>
          </w:r>
          <w:r>
            <w:rPr>
              <w:spacing w:val="-2"/>
            </w:rPr>
            <w:t>ОЦЕНКА</w:t>
          </w:r>
          <w:r>
            <w:tab/>
          </w:r>
          <w:r>
            <w:rPr>
              <w:spacing w:val="-2"/>
            </w:rPr>
            <w:t>РЕЗУЛЬТАТОВ</w:t>
          </w:r>
          <w:r>
            <w:tab/>
          </w:r>
          <w:r>
            <w:rPr>
              <w:spacing w:val="-2"/>
            </w:rPr>
            <w:t>ОСВОЕНИЯ</w:t>
          </w:r>
          <w:r>
            <w:rPr>
              <w:rFonts w:ascii="Times New Roman" w:hAnsi="Times New Roman"/>
              <w:b w:val="0"/>
            </w:rPr>
            <w:tab/>
          </w:r>
          <w:r>
            <w:rPr>
              <w:spacing w:val="-5"/>
            </w:rPr>
            <w:t>11</w:t>
          </w:r>
        </w:p>
      </w:sdtContent>
    </w:sdt>
    <w:p w:rsidR="00C168D1" w:rsidRDefault="00525FDB">
      <w:pPr>
        <w:pStyle w:val="1"/>
        <w:spacing w:before="40"/>
        <w:ind w:left="888"/>
      </w:pPr>
      <w:r>
        <w:t>УЧЕБНОЙ</w:t>
      </w:r>
      <w:r>
        <w:rPr>
          <w:spacing w:val="-4"/>
        </w:rPr>
        <w:t xml:space="preserve"> </w:t>
      </w:r>
      <w:r>
        <w:rPr>
          <w:spacing w:val="-2"/>
        </w:rPr>
        <w:t>ДИСЦИПЛИНЫ</w:t>
      </w:r>
    </w:p>
    <w:p w:rsidR="00C168D1" w:rsidRDefault="00C168D1">
      <w:pPr>
        <w:sectPr w:rsidR="00C168D1">
          <w:pgSz w:w="11910" w:h="16840"/>
          <w:pgMar w:top="1920" w:right="720" w:bottom="280" w:left="1460" w:header="720" w:footer="720" w:gutter="0"/>
          <w:cols w:space="720"/>
        </w:sectPr>
      </w:pPr>
    </w:p>
    <w:p w:rsidR="00F73565" w:rsidRPr="00F73565" w:rsidRDefault="00525FDB">
      <w:pPr>
        <w:pStyle w:val="a4"/>
        <w:numPr>
          <w:ilvl w:val="0"/>
          <w:numId w:val="11"/>
        </w:numPr>
        <w:tabs>
          <w:tab w:val="left" w:pos="508"/>
        </w:tabs>
        <w:spacing w:before="77"/>
        <w:ind w:left="508" w:hanging="264"/>
        <w:jc w:val="left"/>
        <w:rPr>
          <w:rFonts w:ascii="Arial" w:hAnsi="Arial"/>
          <w:b/>
          <w:i/>
          <w:sz w:val="24"/>
        </w:rPr>
      </w:pPr>
      <w:r>
        <w:rPr>
          <w:rFonts w:ascii="Arial" w:hAnsi="Arial"/>
          <w:b/>
          <w:i/>
          <w:sz w:val="24"/>
        </w:rPr>
        <w:lastRenderedPageBreak/>
        <w:t>ОБЩАЯ</w:t>
      </w:r>
      <w:r>
        <w:rPr>
          <w:rFonts w:ascii="Arial" w:hAnsi="Arial"/>
          <w:b/>
          <w:i/>
          <w:spacing w:val="-5"/>
          <w:sz w:val="24"/>
        </w:rPr>
        <w:t xml:space="preserve"> </w:t>
      </w:r>
      <w:r>
        <w:rPr>
          <w:rFonts w:ascii="Arial" w:hAnsi="Arial"/>
          <w:b/>
          <w:i/>
          <w:sz w:val="24"/>
        </w:rPr>
        <w:t>ХАРАКТЕРИСТИКА</w:t>
      </w:r>
      <w:r>
        <w:rPr>
          <w:rFonts w:ascii="Arial" w:hAnsi="Arial"/>
          <w:b/>
          <w:i/>
          <w:spacing w:val="58"/>
          <w:sz w:val="24"/>
        </w:rPr>
        <w:t xml:space="preserve"> </w:t>
      </w:r>
      <w:r>
        <w:rPr>
          <w:rFonts w:ascii="Arial" w:hAnsi="Arial"/>
          <w:b/>
          <w:i/>
          <w:sz w:val="24"/>
        </w:rPr>
        <w:t>ПРОГРАММЫ</w:t>
      </w:r>
      <w:r>
        <w:rPr>
          <w:rFonts w:ascii="Arial" w:hAnsi="Arial"/>
          <w:b/>
          <w:i/>
          <w:spacing w:val="-5"/>
          <w:sz w:val="24"/>
        </w:rPr>
        <w:t xml:space="preserve"> </w:t>
      </w:r>
      <w:r>
        <w:rPr>
          <w:rFonts w:ascii="Arial" w:hAnsi="Arial"/>
          <w:b/>
          <w:i/>
          <w:sz w:val="24"/>
        </w:rPr>
        <w:t>УЧЕБНОЙ</w:t>
      </w:r>
      <w:r>
        <w:rPr>
          <w:rFonts w:ascii="Arial" w:hAnsi="Arial"/>
          <w:b/>
          <w:i/>
          <w:spacing w:val="-5"/>
          <w:sz w:val="24"/>
        </w:rPr>
        <w:t xml:space="preserve"> </w:t>
      </w:r>
      <w:r>
        <w:rPr>
          <w:rFonts w:ascii="Arial" w:hAnsi="Arial"/>
          <w:b/>
          <w:i/>
          <w:sz w:val="24"/>
        </w:rPr>
        <w:t>ДИСЦИПЛИНЫ</w:t>
      </w:r>
      <w:r>
        <w:rPr>
          <w:rFonts w:ascii="Arial" w:hAnsi="Arial"/>
          <w:b/>
          <w:i/>
          <w:spacing w:val="2"/>
          <w:sz w:val="24"/>
        </w:rPr>
        <w:t xml:space="preserve"> </w:t>
      </w:r>
    </w:p>
    <w:p w:rsidR="00C168D1" w:rsidRPr="00F73565" w:rsidRDefault="00525FDB" w:rsidP="00F73565">
      <w:pPr>
        <w:pStyle w:val="a4"/>
        <w:tabs>
          <w:tab w:val="left" w:pos="508"/>
        </w:tabs>
        <w:spacing w:before="77"/>
        <w:ind w:left="508" w:firstLine="0"/>
        <w:rPr>
          <w:rFonts w:ascii="Arial" w:hAnsi="Arial"/>
          <w:b/>
          <w:i/>
          <w:sz w:val="24"/>
        </w:rPr>
      </w:pPr>
      <w:r>
        <w:rPr>
          <w:rFonts w:ascii="Arial" w:hAnsi="Arial"/>
          <w:b/>
          <w:spacing w:val="-2"/>
          <w:sz w:val="24"/>
        </w:rPr>
        <w:t>ОП</w:t>
      </w:r>
      <w:r w:rsidR="00F73565">
        <w:rPr>
          <w:rFonts w:ascii="Arial" w:hAnsi="Arial"/>
          <w:b/>
          <w:spacing w:val="-2"/>
          <w:sz w:val="24"/>
        </w:rPr>
        <w:t>Ц.1</w:t>
      </w:r>
      <w:r>
        <w:rPr>
          <w:rFonts w:ascii="Arial" w:hAnsi="Arial"/>
          <w:b/>
          <w:spacing w:val="-2"/>
          <w:sz w:val="24"/>
        </w:rPr>
        <w:t>6</w:t>
      </w:r>
      <w:r w:rsidR="00F73565">
        <w:rPr>
          <w:rFonts w:ascii="Arial" w:hAnsi="Arial"/>
          <w:b/>
          <w:spacing w:val="-2"/>
          <w:sz w:val="24"/>
        </w:rPr>
        <w:t xml:space="preserve"> </w:t>
      </w:r>
      <w:r w:rsidRPr="00F73565">
        <w:rPr>
          <w:rFonts w:ascii="Arial" w:hAnsi="Arial"/>
          <w:b/>
          <w:sz w:val="24"/>
        </w:rPr>
        <w:t>Основы</w:t>
      </w:r>
      <w:r w:rsidRPr="00F73565">
        <w:rPr>
          <w:rFonts w:ascii="Arial" w:hAnsi="Arial"/>
          <w:b/>
          <w:spacing w:val="-5"/>
          <w:sz w:val="24"/>
        </w:rPr>
        <w:t xml:space="preserve"> </w:t>
      </w:r>
      <w:r w:rsidRPr="00F73565">
        <w:rPr>
          <w:rFonts w:ascii="Arial" w:hAnsi="Arial"/>
          <w:b/>
          <w:sz w:val="24"/>
        </w:rPr>
        <w:t>цифровой</w:t>
      </w:r>
      <w:r w:rsidRPr="00F73565">
        <w:rPr>
          <w:rFonts w:ascii="Arial" w:hAnsi="Arial"/>
          <w:b/>
          <w:spacing w:val="-3"/>
          <w:sz w:val="24"/>
        </w:rPr>
        <w:t xml:space="preserve"> </w:t>
      </w:r>
      <w:r w:rsidRPr="00F73565">
        <w:rPr>
          <w:rFonts w:ascii="Arial" w:hAnsi="Arial"/>
          <w:b/>
          <w:sz w:val="24"/>
        </w:rPr>
        <w:t>экономики</w:t>
      </w:r>
      <w:r w:rsidRPr="00F73565">
        <w:rPr>
          <w:rFonts w:ascii="Arial" w:hAnsi="Arial"/>
          <w:b/>
          <w:spacing w:val="-3"/>
          <w:sz w:val="24"/>
        </w:rPr>
        <w:t xml:space="preserve"> </w:t>
      </w:r>
    </w:p>
    <w:p w:rsidR="00C168D1" w:rsidRDefault="00C168D1">
      <w:pPr>
        <w:pStyle w:val="a3"/>
        <w:spacing w:before="82"/>
        <w:rPr>
          <w:rFonts w:ascii="Arial"/>
          <w:b/>
        </w:rPr>
      </w:pPr>
    </w:p>
    <w:p w:rsidR="00C168D1" w:rsidRDefault="00525FDB">
      <w:pPr>
        <w:pStyle w:val="a4"/>
        <w:numPr>
          <w:ilvl w:val="1"/>
          <w:numId w:val="11"/>
        </w:numPr>
        <w:tabs>
          <w:tab w:val="left" w:pos="708"/>
        </w:tabs>
        <w:ind w:left="708" w:hanging="464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Место</w:t>
      </w:r>
      <w:r>
        <w:rPr>
          <w:rFonts w:ascii="Arial" w:hAnsi="Arial"/>
          <w:b/>
          <w:spacing w:val="-8"/>
          <w:sz w:val="24"/>
        </w:rPr>
        <w:t xml:space="preserve"> </w:t>
      </w:r>
      <w:r>
        <w:rPr>
          <w:rFonts w:ascii="Arial" w:hAnsi="Arial"/>
          <w:b/>
          <w:sz w:val="24"/>
        </w:rPr>
        <w:t>дисциплины</w:t>
      </w:r>
      <w:r>
        <w:rPr>
          <w:rFonts w:ascii="Arial" w:hAnsi="Arial"/>
          <w:b/>
          <w:spacing w:val="-2"/>
          <w:sz w:val="24"/>
        </w:rPr>
        <w:t xml:space="preserve"> </w:t>
      </w:r>
      <w:r>
        <w:rPr>
          <w:rFonts w:ascii="Arial" w:hAnsi="Arial"/>
          <w:b/>
          <w:sz w:val="24"/>
        </w:rPr>
        <w:t>в</w:t>
      </w:r>
      <w:r>
        <w:rPr>
          <w:rFonts w:ascii="Arial" w:hAnsi="Arial"/>
          <w:b/>
          <w:spacing w:val="-5"/>
          <w:sz w:val="24"/>
        </w:rPr>
        <w:t xml:space="preserve"> </w:t>
      </w:r>
      <w:r>
        <w:rPr>
          <w:rFonts w:ascii="Arial" w:hAnsi="Arial"/>
          <w:b/>
          <w:sz w:val="24"/>
        </w:rPr>
        <w:t>структуре</w:t>
      </w:r>
      <w:r>
        <w:rPr>
          <w:rFonts w:ascii="Arial" w:hAnsi="Arial"/>
          <w:b/>
          <w:spacing w:val="-3"/>
          <w:sz w:val="24"/>
        </w:rPr>
        <w:t xml:space="preserve"> </w:t>
      </w:r>
      <w:r>
        <w:rPr>
          <w:rFonts w:ascii="Arial" w:hAnsi="Arial"/>
          <w:b/>
          <w:sz w:val="24"/>
        </w:rPr>
        <w:t>основной</w:t>
      </w:r>
      <w:r>
        <w:rPr>
          <w:rFonts w:ascii="Arial" w:hAnsi="Arial"/>
          <w:b/>
          <w:spacing w:val="-3"/>
          <w:sz w:val="24"/>
        </w:rPr>
        <w:t xml:space="preserve"> </w:t>
      </w:r>
      <w:r>
        <w:rPr>
          <w:rFonts w:ascii="Arial" w:hAnsi="Arial"/>
          <w:b/>
          <w:sz w:val="24"/>
        </w:rPr>
        <w:t>образовательной</w:t>
      </w:r>
      <w:r>
        <w:rPr>
          <w:rFonts w:ascii="Arial" w:hAnsi="Arial"/>
          <w:b/>
          <w:spacing w:val="-3"/>
          <w:sz w:val="24"/>
        </w:rPr>
        <w:t xml:space="preserve"> </w:t>
      </w:r>
      <w:r>
        <w:rPr>
          <w:rFonts w:ascii="Arial" w:hAnsi="Arial"/>
          <w:b/>
          <w:spacing w:val="-2"/>
          <w:sz w:val="24"/>
        </w:rPr>
        <w:t>программы:</w:t>
      </w:r>
    </w:p>
    <w:p w:rsidR="00C168D1" w:rsidRDefault="00525FDB">
      <w:pPr>
        <w:pStyle w:val="a3"/>
        <w:spacing w:before="4" w:line="244" w:lineRule="auto"/>
        <w:ind w:left="244" w:right="135" w:firstLine="708"/>
        <w:jc w:val="both"/>
      </w:pPr>
      <w:r>
        <w:t>Учебная дисциплина ОП</w:t>
      </w:r>
      <w:r w:rsidR="00E70250">
        <w:t>Ц.16</w:t>
      </w:r>
      <w:r>
        <w:t xml:space="preserve"> Основы цифровой экономики цифровой является вариативной частью профессионального учебного цикла основной образовательной программы в соответствии с ФГОС по специальности </w:t>
      </w:r>
      <w:r w:rsidR="00E70250">
        <w:t>49.02.01 Физическая культура.</w:t>
      </w:r>
    </w:p>
    <w:p w:rsidR="00C168D1" w:rsidRDefault="00525FDB">
      <w:pPr>
        <w:pStyle w:val="a3"/>
        <w:spacing w:line="244" w:lineRule="auto"/>
        <w:ind w:left="244" w:right="134" w:firstLine="708"/>
        <w:jc w:val="both"/>
      </w:pPr>
      <w:r>
        <w:t>Учебная дисциплина ОП</w:t>
      </w:r>
      <w:r w:rsidR="00E70250">
        <w:t>Ц.16</w:t>
      </w:r>
      <w:r>
        <w:t xml:space="preserve"> Основы цифровой экономики цифровой обеспечивает формирование профессиональных и общих</w:t>
      </w:r>
      <w:r>
        <w:rPr>
          <w:spacing w:val="78"/>
          <w:w w:val="150"/>
        </w:rPr>
        <w:t xml:space="preserve"> </w:t>
      </w:r>
      <w:r>
        <w:t>компетенций</w:t>
      </w:r>
      <w:r>
        <w:rPr>
          <w:spacing w:val="77"/>
          <w:w w:val="150"/>
        </w:rPr>
        <w:t xml:space="preserve"> </w:t>
      </w:r>
      <w:r>
        <w:t>по</w:t>
      </w:r>
      <w:r>
        <w:rPr>
          <w:spacing w:val="78"/>
          <w:w w:val="150"/>
        </w:rPr>
        <w:t xml:space="preserve"> </w:t>
      </w:r>
      <w:r>
        <w:t>всем</w:t>
      </w:r>
      <w:r>
        <w:rPr>
          <w:spacing w:val="78"/>
          <w:w w:val="150"/>
        </w:rPr>
        <w:t xml:space="preserve"> </w:t>
      </w:r>
      <w:r>
        <w:t>видам</w:t>
      </w:r>
      <w:r>
        <w:rPr>
          <w:spacing w:val="80"/>
          <w:w w:val="150"/>
        </w:rPr>
        <w:t xml:space="preserve"> </w:t>
      </w:r>
      <w:r>
        <w:t>деятельности</w:t>
      </w:r>
      <w:r>
        <w:rPr>
          <w:spacing w:val="78"/>
          <w:w w:val="150"/>
        </w:rPr>
        <w:t xml:space="preserve"> </w:t>
      </w:r>
      <w:r>
        <w:t>ФГОС</w:t>
      </w:r>
      <w:r>
        <w:rPr>
          <w:spacing w:val="79"/>
          <w:w w:val="150"/>
        </w:rPr>
        <w:t xml:space="preserve"> </w:t>
      </w:r>
      <w:r>
        <w:t>по</w:t>
      </w:r>
      <w:r>
        <w:rPr>
          <w:spacing w:val="79"/>
          <w:w w:val="150"/>
        </w:rPr>
        <w:t xml:space="preserve"> </w:t>
      </w:r>
      <w:r>
        <w:t>специальности</w:t>
      </w:r>
    </w:p>
    <w:p w:rsidR="00C168D1" w:rsidRDefault="00E70250">
      <w:pPr>
        <w:pStyle w:val="a3"/>
        <w:spacing w:line="268" w:lineRule="exact"/>
        <w:ind w:left="244"/>
        <w:jc w:val="both"/>
      </w:pPr>
      <w:r>
        <w:t>49</w:t>
      </w:r>
      <w:r w:rsidR="00525FDB">
        <w:t>.02.0</w:t>
      </w:r>
      <w:r>
        <w:t>1</w:t>
      </w:r>
      <w:r w:rsidR="00525FDB">
        <w:rPr>
          <w:spacing w:val="-7"/>
        </w:rPr>
        <w:t xml:space="preserve"> </w:t>
      </w:r>
      <w:r w:rsidR="00F73565">
        <w:t>Педагог по физической культуре и спорту.</w:t>
      </w:r>
    </w:p>
    <w:p w:rsidR="00C168D1" w:rsidRDefault="00C168D1">
      <w:pPr>
        <w:pStyle w:val="a3"/>
      </w:pPr>
    </w:p>
    <w:p w:rsidR="00C168D1" w:rsidRDefault="00525FDB">
      <w:pPr>
        <w:pStyle w:val="a4"/>
        <w:numPr>
          <w:ilvl w:val="1"/>
          <w:numId w:val="11"/>
        </w:numPr>
        <w:tabs>
          <w:tab w:val="left" w:pos="708"/>
        </w:tabs>
        <w:ind w:left="708" w:hanging="464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Цель</w:t>
      </w:r>
      <w:r>
        <w:rPr>
          <w:rFonts w:ascii="Arial" w:hAnsi="Arial"/>
          <w:b/>
          <w:spacing w:val="-6"/>
          <w:sz w:val="24"/>
        </w:rPr>
        <w:t xml:space="preserve"> </w:t>
      </w:r>
      <w:r>
        <w:rPr>
          <w:rFonts w:ascii="Arial" w:hAnsi="Arial"/>
          <w:b/>
          <w:sz w:val="24"/>
        </w:rPr>
        <w:t>и</w:t>
      </w:r>
      <w:r>
        <w:rPr>
          <w:rFonts w:ascii="Arial" w:hAnsi="Arial"/>
          <w:b/>
          <w:spacing w:val="-4"/>
          <w:sz w:val="24"/>
        </w:rPr>
        <w:t xml:space="preserve"> </w:t>
      </w:r>
      <w:r>
        <w:rPr>
          <w:rFonts w:ascii="Arial" w:hAnsi="Arial"/>
          <w:b/>
          <w:sz w:val="24"/>
        </w:rPr>
        <w:t>планируемые</w:t>
      </w:r>
      <w:r>
        <w:rPr>
          <w:rFonts w:ascii="Arial" w:hAnsi="Arial"/>
          <w:b/>
          <w:spacing w:val="-2"/>
          <w:sz w:val="24"/>
        </w:rPr>
        <w:t xml:space="preserve"> </w:t>
      </w:r>
      <w:r>
        <w:rPr>
          <w:rFonts w:ascii="Arial" w:hAnsi="Arial"/>
          <w:b/>
          <w:sz w:val="24"/>
        </w:rPr>
        <w:t>результаты</w:t>
      </w:r>
      <w:r>
        <w:rPr>
          <w:rFonts w:ascii="Arial" w:hAnsi="Arial"/>
          <w:b/>
          <w:spacing w:val="-3"/>
          <w:sz w:val="24"/>
        </w:rPr>
        <w:t xml:space="preserve"> </w:t>
      </w:r>
      <w:r>
        <w:rPr>
          <w:rFonts w:ascii="Arial" w:hAnsi="Arial"/>
          <w:b/>
          <w:sz w:val="24"/>
        </w:rPr>
        <w:t>освоения</w:t>
      </w:r>
      <w:r>
        <w:rPr>
          <w:rFonts w:ascii="Arial" w:hAnsi="Arial"/>
          <w:b/>
          <w:spacing w:val="-2"/>
          <w:sz w:val="24"/>
        </w:rPr>
        <w:t xml:space="preserve"> дисциплины:</w:t>
      </w:r>
    </w:p>
    <w:p w:rsidR="00C168D1" w:rsidRDefault="00525FDB">
      <w:pPr>
        <w:pStyle w:val="a3"/>
        <w:spacing w:before="4" w:line="244" w:lineRule="auto"/>
        <w:ind w:left="244" w:firstLine="566"/>
      </w:pPr>
      <w:r>
        <w:t>В</w:t>
      </w:r>
      <w:r>
        <w:rPr>
          <w:spacing w:val="80"/>
        </w:rPr>
        <w:t xml:space="preserve"> </w:t>
      </w:r>
      <w:r>
        <w:t>рамках</w:t>
      </w:r>
      <w:r>
        <w:rPr>
          <w:spacing w:val="80"/>
        </w:rPr>
        <w:t xml:space="preserve"> </w:t>
      </w:r>
      <w:r>
        <w:t>программы</w:t>
      </w:r>
      <w:r>
        <w:rPr>
          <w:spacing w:val="80"/>
        </w:rPr>
        <w:t xml:space="preserve"> </w:t>
      </w:r>
      <w:r>
        <w:t>учебной</w:t>
      </w:r>
      <w:r>
        <w:rPr>
          <w:spacing w:val="80"/>
        </w:rPr>
        <w:t xml:space="preserve"> </w:t>
      </w:r>
      <w:r>
        <w:t>дисциплины</w:t>
      </w:r>
      <w:r>
        <w:rPr>
          <w:spacing w:val="80"/>
        </w:rPr>
        <w:t xml:space="preserve"> </w:t>
      </w:r>
      <w:proofErr w:type="gramStart"/>
      <w:r>
        <w:t>обучающимися</w:t>
      </w:r>
      <w:proofErr w:type="gramEnd"/>
      <w:r>
        <w:rPr>
          <w:spacing w:val="80"/>
        </w:rPr>
        <w:t xml:space="preserve"> </w:t>
      </w:r>
      <w:r>
        <w:t>осваиваются умения и знания</w:t>
      </w:r>
    </w:p>
    <w:p w:rsidR="00C168D1" w:rsidRDefault="00C168D1">
      <w:pPr>
        <w:pStyle w:val="a3"/>
        <w:spacing w:before="45"/>
        <w:rPr>
          <w:sz w:val="20"/>
        </w:rPr>
      </w:pPr>
    </w:p>
    <w:tbl>
      <w:tblPr>
        <w:tblStyle w:val="TableNormal"/>
        <w:tblW w:w="0" w:type="auto"/>
        <w:tblInd w:w="2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3260"/>
        <w:gridCol w:w="4546"/>
      </w:tblGrid>
      <w:tr w:rsidR="00C168D1">
        <w:trPr>
          <w:trHeight w:val="638"/>
        </w:trPr>
        <w:tc>
          <w:tcPr>
            <w:tcW w:w="1560" w:type="dxa"/>
          </w:tcPr>
          <w:p w:rsidR="00C168D1" w:rsidRDefault="00525FDB">
            <w:pPr>
              <w:pStyle w:val="TableParagraph"/>
              <w:spacing w:line="240" w:lineRule="auto"/>
              <w:ind w:left="388" w:right="373" w:firstLine="170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pacing w:val="-4"/>
                <w:sz w:val="24"/>
              </w:rPr>
              <w:t xml:space="preserve">Код </w:t>
            </w:r>
            <w:r>
              <w:rPr>
                <w:rFonts w:ascii="Arial" w:hAnsi="Arial"/>
                <w:b/>
                <w:sz w:val="24"/>
              </w:rPr>
              <w:t>ПК,</w:t>
            </w:r>
            <w:r>
              <w:rPr>
                <w:rFonts w:ascii="Arial" w:hAnsi="Arial"/>
                <w:b/>
                <w:spacing w:val="-17"/>
                <w:sz w:val="24"/>
              </w:rPr>
              <w:t xml:space="preserve"> </w:t>
            </w:r>
            <w:proofErr w:type="gramStart"/>
            <w:r>
              <w:rPr>
                <w:rFonts w:ascii="Arial" w:hAnsi="Arial"/>
                <w:b/>
                <w:sz w:val="24"/>
              </w:rPr>
              <w:t>ОК</w:t>
            </w:r>
            <w:proofErr w:type="gramEnd"/>
          </w:p>
        </w:tc>
        <w:tc>
          <w:tcPr>
            <w:tcW w:w="3260" w:type="dxa"/>
          </w:tcPr>
          <w:p w:rsidR="00C168D1" w:rsidRDefault="00525FDB">
            <w:pPr>
              <w:pStyle w:val="TableParagraph"/>
              <w:spacing w:line="275" w:lineRule="exact"/>
              <w:ind w:left="13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pacing w:val="-2"/>
                <w:sz w:val="24"/>
              </w:rPr>
              <w:t>Умения</w:t>
            </w:r>
          </w:p>
        </w:tc>
        <w:tc>
          <w:tcPr>
            <w:tcW w:w="4546" w:type="dxa"/>
          </w:tcPr>
          <w:p w:rsidR="00C168D1" w:rsidRDefault="00525FDB">
            <w:pPr>
              <w:pStyle w:val="TableParagraph"/>
              <w:spacing w:line="275" w:lineRule="exact"/>
              <w:ind w:left="11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pacing w:val="-2"/>
                <w:sz w:val="24"/>
              </w:rPr>
              <w:t>Знания</w:t>
            </w:r>
          </w:p>
        </w:tc>
      </w:tr>
      <w:tr w:rsidR="00C168D1">
        <w:trPr>
          <w:trHeight w:val="1414"/>
        </w:trPr>
        <w:tc>
          <w:tcPr>
            <w:tcW w:w="1560" w:type="dxa"/>
            <w:tcBorders>
              <w:bottom w:val="nil"/>
            </w:tcBorders>
          </w:tcPr>
          <w:p w:rsidR="00C168D1" w:rsidRDefault="00525FDB">
            <w:pPr>
              <w:pStyle w:val="TableParagraph"/>
              <w:spacing w:before="4" w:line="244" w:lineRule="auto"/>
              <w:ind w:right="243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ОК.01-11 </w:t>
            </w:r>
            <w:r>
              <w:rPr>
                <w:sz w:val="24"/>
              </w:rPr>
              <w:t>ПК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1.1-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4.5</w:t>
            </w:r>
          </w:p>
        </w:tc>
        <w:tc>
          <w:tcPr>
            <w:tcW w:w="3260" w:type="dxa"/>
            <w:vMerge w:val="restart"/>
          </w:tcPr>
          <w:p w:rsidR="00C168D1" w:rsidRDefault="00525FDB">
            <w:pPr>
              <w:pStyle w:val="TableParagraph"/>
              <w:numPr>
                <w:ilvl w:val="0"/>
                <w:numId w:val="10"/>
              </w:numPr>
              <w:tabs>
                <w:tab w:val="left" w:pos="595"/>
                <w:tab w:val="left" w:pos="1234"/>
                <w:tab w:val="left" w:pos="2219"/>
                <w:tab w:val="left" w:pos="2267"/>
                <w:tab w:val="left" w:pos="2753"/>
                <w:tab w:val="left" w:pos="3016"/>
              </w:tabs>
              <w:spacing w:before="4" w:line="244" w:lineRule="auto"/>
              <w:ind w:right="96" w:firstLine="0"/>
              <w:rPr>
                <w:sz w:val="24"/>
              </w:rPr>
            </w:pPr>
            <w:r>
              <w:rPr>
                <w:spacing w:val="-2"/>
                <w:sz w:val="24"/>
              </w:rPr>
              <w:t>соблюдать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правила техники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безопасности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гигиенические рекомендации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при </w:t>
            </w:r>
            <w:r>
              <w:rPr>
                <w:spacing w:val="-2"/>
                <w:sz w:val="24"/>
              </w:rPr>
              <w:t>использовании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средств </w:t>
            </w:r>
            <w:r>
              <w:rPr>
                <w:sz w:val="24"/>
              </w:rPr>
              <w:t>И</w:t>
            </w:r>
            <w:proofErr w:type="gramStart"/>
            <w:r>
              <w:rPr>
                <w:sz w:val="24"/>
              </w:rPr>
              <w:t>КТ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</w:t>
            </w:r>
            <w:proofErr w:type="gramEnd"/>
            <w:r>
              <w:rPr>
                <w:sz w:val="24"/>
              </w:rPr>
              <w:t xml:space="preserve">офессиональной </w:t>
            </w:r>
            <w:r>
              <w:rPr>
                <w:spacing w:val="-2"/>
                <w:sz w:val="24"/>
              </w:rPr>
              <w:t>деятельности;</w:t>
            </w:r>
          </w:p>
          <w:p w:rsidR="00C168D1" w:rsidRDefault="00525FDB">
            <w:pPr>
              <w:pStyle w:val="TableParagraph"/>
              <w:numPr>
                <w:ilvl w:val="0"/>
                <w:numId w:val="10"/>
              </w:numPr>
              <w:tabs>
                <w:tab w:val="left" w:pos="1003"/>
                <w:tab w:val="left" w:pos="3017"/>
              </w:tabs>
              <w:spacing w:line="244" w:lineRule="auto"/>
              <w:ind w:right="96" w:firstLine="0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идентифицировать существующие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z w:val="24"/>
              </w:rPr>
              <w:t>потенциальные риски;</w:t>
            </w:r>
          </w:p>
          <w:p w:rsidR="00C168D1" w:rsidRDefault="00525FDB">
            <w:pPr>
              <w:pStyle w:val="TableParagraph"/>
              <w:numPr>
                <w:ilvl w:val="0"/>
                <w:numId w:val="10"/>
              </w:numPr>
              <w:tabs>
                <w:tab w:val="left" w:pos="592"/>
              </w:tabs>
              <w:spacing w:line="244" w:lineRule="auto"/>
              <w:ind w:right="98" w:firstLine="0"/>
              <w:jc w:val="both"/>
              <w:rPr>
                <w:sz w:val="24"/>
              </w:rPr>
            </w:pPr>
            <w:r>
              <w:rPr>
                <w:sz w:val="24"/>
              </w:rPr>
              <w:t>оценивать качество защиты данных;</w:t>
            </w:r>
          </w:p>
          <w:p w:rsidR="00C168D1" w:rsidRDefault="00525FDB">
            <w:pPr>
              <w:pStyle w:val="TableParagraph"/>
              <w:numPr>
                <w:ilvl w:val="0"/>
                <w:numId w:val="10"/>
              </w:numPr>
              <w:tabs>
                <w:tab w:val="left" w:pos="325"/>
              </w:tabs>
              <w:spacing w:line="244" w:lineRule="auto"/>
              <w:ind w:right="97" w:firstLine="0"/>
              <w:jc w:val="both"/>
              <w:rPr>
                <w:sz w:val="24"/>
              </w:rPr>
            </w:pPr>
            <w:r>
              <w:rPr>
                <w:sz w:val="24"/>
              </w:rPr>
              <w:t>корректно и оперативно реагировать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инциденты </w:t>
            </w:r>
            <w:r>
              <w:rPr>
                <w:spacing w:val="-2"/>
                <w:sz w:val="24"/>
              </w:rPr>
              <w:t>безопасности;</w:t>
            </w:r>
          </w:p>
          <w:p w:rsidR="00C168D1" w:rsidRDefault="00525FDB">
            <w:pPr>
              <w:pStyle w:val="TableParagraph"/>
              <w:numPr>
                <w:ilvl w:val="0"/>
                <w:numId w:val="10"/>
              </w:numPr>
              <w:tabs>
                <w:tab w:val="left" w:pos="1067"/>
                <w:tab w:val="left" w:pos="1560"/>
                <w:tab w:val="left" w:pos="2294"/>
                <w:tab w:val="left" w:pos="3017"/>
              </w:tabs>
              <w:spacing w:line="244" w:lineRule="auto"/>
              <w:ind w:right="95" w:firstLine="0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выбирать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22"/>
                <w:w w:val="75"/>
                <w:sz w:val="24"/>
              </w:rPr>
              <w:t>и</w:t>
            </w:r>
            <w:r>
              <w:rPr>
                <w:w w:val="75"/>
                <w:sz w:val="24"/>
              </w:rPr>
              <w:t xml:space="preserve"> </w:t>
            </w:r>
            <w:r>
              <w:rPr>
                <w:sz w:val="24"/>
              </w:rPr>
              <w:t>анализировать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 xml:space="preserve">показатели качества и критерии </w:t>
            </w:r>
            <w:r>
              <w:rPr>
                <w:spacing w:val="-2"/>
                <w:sz w:val="24"/>
              </w:rPr>
              <w:t>оценки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систем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z w:val="24"/>
              </w:rPr>
              <w:t xml:space="preserve">отдельных методов и </w:t>
            </w:r>
            <w:r>
              <w:rPr>
                <w:spacing w:val="-2"/>
                <w:sz w:val="24"/>
              </w:rPr>
              <w:t>средств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защиты </w:t>
            </w:r>
            <w:r>
              <w:rPr>
                <w:spacing w:val="-2"/>
                <w:sz w:val="24"/>
              </w:rPr>
              <w:t>информации;</w:t>
            </w:r>
          </w:p>
          <w:p w:rsidR="00C168D1" w:rsidRDefault="00525FDB">
            <w:pPr>
              <w:pStyle w:val="TableParagraph"/>
              <w:tabs>
                <w:tab w:val="left" w:pos="2099"/>
                <w:tab w:val="left" w:pos="2692"/>
              </w:tabs>
              <w:spacing w:line="244" w:lineRule="auto"/>
              <w:ind w:right="292" w:firstLine="244"/>
              <w:rPr>
                <w:sz w:val="24"/>
              </w:rPr>
            </w:pPr>
            <w:r>
              <w:rPr>
                <w:spacing w:val="-2"/>
                <w:sz w:val="24"/>
              </w:rPr>
              <w:t>пользоваться современной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научно- технической информацией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по </w:t>
            </w:r>
            <w:proofErr w:type="gramStart"/>
            <w:r>
              <w:rPr>
                <w:spacing w:val="-2"/>
                <w:sz w:val="24"/>
              </w:rPr>
              <w:t>исследуемым</w:t>
            </w:r>
            <w:proofErr w:type="gramEnd"/>
          </w:p>
          <w:p w:rsidR="00C168D1" w:rsidRDefault="00525FDB">
            <w:pPr>
              <w:pStyle w:val="TableParagraph"/>
              <w:spacing w:line="248" w:lineRule="exact"/>
              <w:rPr>
                <w:sz w:val="24"/>
              </w:rPr>
            </w:pPr>
            <w:r>
              <w:rPr>
                <w:sz w:val="24"/>
              </w:rPr>
              <w:t>проблемам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задачам.</w:t>
            </w:r>
          </w:p>
        </w:tc>
        <w:tc>
          <w:tcPr>
            <w:tcW w:w="4546" w:type="dxa"/>
            <w:tcBorders>
              <w:bottom w:val="nil"/>
            </w:tcBorders>
          </w:tcPr>
          <w:p w:rsidR="00C168D1" w:rsidRDefault="00525FDB">
            <w:pPr>
              <w:pStyle w:val="TableParagraph"/>
              <w:spacing w:before="4" w:line="244" w:lineRule="auto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- правила техники безопасности и гигиенические требования при использовании средств ИКТ;</w:t>
            </w:r>
          </w:p>
          <w:p w:rsidR="00C168D1" w:rsidRDefault="00525FDB">
            <w:pPr>
              <w:pStyle w:val="TableParagraph"/>
              <w:tabs>
                <w:tab w:val="left" w:pos="3260"/>
              </w:tabs>
              <w:spacing w:before="11" w:line="270" w:lineRule="atLeast"/>
              <w:ind w:right="96" w:firstLine="194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основные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концепции </w:t>
            </w:r>
            <w:r>
              <w:rPr>
                <w:spacing w:val="-2"/>
                <w:sz w:val="24"/>
              </w:rPr>
              <w:t>кибербезопасности;</w:t>
            </w:r>
          </w:p>
        </w:tc>
      </w:tr>
      <w:tr w:rsidR="00C168D1">
        <w:trPr>
          <w:trHeight w:val="308"/>
        </w:trPr>
        <w:tc>
          <w:tcPr>
            <w:tcW w:w="1560" w:type="dxa"/>
            <w:tcBorders>
              <w:top w:val="nil"/>
              <w:bottom w:val="nil"/>
            </w:tcBorders>
          </w:tcPr>
          <w:p w:rsidR="00C168D1" w:rsidRDefault="00C168D1">
            <w:pPr>
              <w:pStyle w:val="TableParagraph"/>
              <w:spacing w:line="240" w:lineRule="auto"/>
              <w:ind w:left="0"/>
              <w:rPr>
                <w:rFonts w:ascii="Times New Roman"/>
              </w:rPr>
            </w:pPr>
          </w:p>
        </w:tc>
        <w:tc>
          <w:tcPr>
            <w:tcW w:w="3260" w:type="dxa"/>
            <w:vMerge/>
            <w:tcBorders>
              <w:top w:val="nil"/>
            </w:tcBorders>
          </w:tcPr>
          <w:p w:rsidR="00C168D1" w:rsidRDefault="00C168D1">
            <w:pPr>
              <w:rPr>
                <w:sz w:val="2"/>
                <w:szCs w:val="2"/>
              </w:rPr>
            </w:pPr>
          </w:p>
        </w:tc>
        <w:tc>
          <w:tcPr>
            <w:tcW w:w="4546" w:type="dxa"/>
            <w:tcBorders>
              <w:top w:val="nil"/>
              <w:bottom w:val="nil"/>
            </w:tcBorders>
          </w:tcPr>
          <w:p w:rsidR="00C168D1" w:rsidRDefault="00525FDB">
            <w:pPr>
              <w:pStyle w:val="TableParagraph"/>
              <w:spacing w:before="16" w:line="240" w:lineRule="auto"/>
              <w:ind w:left="303"/>
              <w:rPr>
                <w:sz w:val="24"/>
              </w:rPr>
            </w:pPr>
            <w:r>
              <w:rPr>
                <w:sz w:val="24"/>
              </w:rPr>
              <w:t>типы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угроз;</w:t>
            </w:r>
          </w:p>
        </w:tc>
      </w:tr>
      <w:tr w:rsidR="00C168D1">
        <w:trPr>
          <w:trHeight w:val="585"/>
        </w:trPr>
        <w:tc>
          <w:tcPr>
            <w:tcW w:w="1560" w:type="dxa"/>
            <w:tcBorders>
              <w:top w:val="nil"/>
              <w:bottom w:val="nil"/>
            </w:tcBorders>
          </w:tcPr>
          <w:p w:rsidR="00C168D1" w:rsidRDefault="00C168D1">
            <w:pPr>
              <w:pStyle w:val="TableParagraph"/>
              <w:spacing w:line="240" w:lineRule="auto"/>
              <w:ind w:left="0"/>
              <w:rPr>
                <w:rFonts w:ascii="Times New Roman"/>
                <w:sz w:val="24"/>
              </w:rPr>
            </w:pPr>
          </w:p>
        </w:tc>
        <w:tc>
          <w:tcPr>
            <w:tcW w:w="3260" w:type="dxa"/>
            <w:vMerge/>
            <w:tcBorders>
              <w:top w:val="nil"/>
            </w:tcBorders>
          </w:tcPr>
          <w:p w:rsidR="00C168D1" w:rsidRDefault="00C168D1">
            <w:pPr>
              <w:rPr>
                <w:sz w:val="2"/>
                <w:szCs w:val="2"/>
              </w:rPr>
            </w:pPr>
          </w:p>
        </w:tc>
        <w:tc>
          <w:tcPr>
            <w:tcW w:w="4546" w:type="dxa"/>
            <w:tcBorders>
              <w:top w:val="nil"/>
              <w:bottom w:val="nil"/>
            </w:tcBorders>
          </w:tcPr>
          <w:p w:rsidR="00C168D1" w:rsidRDefault="00525FDB">
            <w:pPr>
              <w:pStyle w:val="TableParagraph"/>
              <w:spacing w:before="17" w:line="270" w:lineRule="atLeast"/>
              <w:ind w:firstLine="194"/>
              <w:rPr>
                <w:sz w:val="24"/>
              </w:rPr>
            </w:pPr>
            <w:r>
              <w:rPr>
                <w:sz w:val="24"/>
              </w:rPr>
              <w:t xml:space="preserve">основные тренды в области защиты </w:t>
            </w:r>
            <w:r>
              <w:rPr>
                <w:spacing w:val="-2"/>
                <w:sz w:val="24"/>
              </w:rPr>
              <w:t>информации;</w:t>
            </w:r>
          </w:p>
        </w:tc>
      </w:tr>
      <w:tr w:rsidR="00C168D1">
        <w:trPr>
          <w:trHeight w:val="584"/>
        </w:trPr>
        <w:tc>
          <w:tcPr>
            <w:tcW w:w="1560" w:type="dxa"/>
            <w:tcBorders>
              <w:top w:val="nil"/>
              <w:bottom w:val="nil"/>
            </w:tcBorders>
          </w:tcPr>
          <w:p w:rsidR="00C168D1" w:rsidRDefault="00C168D1">
            <w:pPr>
              <w:pStyle w:val="TableParagraph"/>
              <w:spacing w:line="240" w:lineRule="auto"/>
              <w:ind w:left="0"/>
              <w:rPr>
                <w:rFonts w:ascii="Times New Roman"/>
                <w:sz w:val="24"/>
              </w:rPr>
            </w:pPr>
          </w:p>
        </w:tc>
        <w:tc>
          <w:tcPr>
            <w:tcW w:w="3260" w:type="dxa"/>
            <w:vMerge/>
            <w:tcBorders>
              <w:top w:val="nil"/>
            </w:tcBorders>
          </w:tcPr>
          <w:p w:rsidR="00C168D1" w:rsidRDefault="00C168D1">
            <w:pPr>
              <w:rPr>
                <w:sz w:val="2"/>
                <w:szCs w:val="2"/>
              </w:rPr>
            </w:pPr>
          </w:p>
        </w:tc>
        <w:tc>
          <w:tcPr>
            <w:tcW w:w="4546" w:type="dxa"/>
            <w:tcBorders>
              <w:top w:val="nil"/>
              <w:bottom w:val="nil"/>
            </w:tcBorders>
          </w:tcPr>
          <w:p w:rsidR="00C168D1" w:rsidRDefault="00525FDB">
            <w:pPr>
              <w:pStyle w:val="TableParagraph"/>
              <w:tabs>
                <w:tab w:val="left" w:pos="1432"/>
                <w:tab w:val="left" w:pos="1839"/>
                <w:tab w:val="left" w:pos="3060"/>
                <w:tab w:val="left" w:pos="4191"/>
              </w:tabs>
              <w:spacing w:before="16" w:line="270" w:lineRule="atLeast"/>
              <w:ind w:right="99" w:firstLine="194"/>
              <w:rPr>
                <w:sz w:val="24"/>
              </w:rPr>
            </w:pPr>
            <w:r>
              <w:rPr>
                <w:spacing w:val="-2"/>
                <w:sz w:val="24"/>
              </w:rPr>
              <w:t>методы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способы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защиты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от </w:t>
            </w:r>
            <w:r>
              <w:rPr>
                <w:sz w:val="24"/>
              </w:rPr>
              <w:t xml:space="preserve">существующих угроз и </w:t>
            </w:r>
            <w:proofErr w:type="spellStart"/>
            <w:r>
              <w:rPr>
                <w:sz w:val="24"/>
              </w:rPr>
              <w:t>кибератак</w:t>
            </w:r>
            <w:proofErr w:type="spellEnd"/>
            <w:r>
              <w:rPr>
                <w:sz w:val="24"/>
              </w:rPr>
              <w:t>;</w:t>
            </w:r>
          </w:p>
        </w:tc>
      </w:tr>
      <w:tr w:rsidR="00C168D1">
        <w:trPr>
          <w:trHeight w:val="858"/>
        </w:trPr>
        <w:tc>
          <w:tcPr>
            <w:tcW w:w="1560" w:type="dxa"/>
            <w:tcBorders>
              <w:top w:val="nil"/>
              <w:bottom w:val="nil"/>
            </w:tcBorders>
          </w:tcPr>
          <w:p w:rsidR="00C168D1" w:rsidRDefault="00C168D1">
            <w:pPr>
              <w:pStyle w:val="TableParagraph"/>
              <w:spacing w:line="240" w:lineRule="auto"/>
              <w:ind w:left="0"/>
              <w:rPr>
                <w:rFonts w:ascii="Times New Roman"/>
                <w:sz w:val="24"/>
              </w:rPr>
            </w:pPr>
          </w:p>
        </w:tc>
        <w:tc>
          <w:tcPr>
            <w:tcW w:w="3260" w:type="dxa"/>
            <w:vMerge/>
            <w:tcBorders>
              <w:top w:val="nil"/>
            </w:tcBorders>
          </w:tcPr>
          <w:p w:rsidR="00C168D1" w:rsidRDefault="00C168D1">
            <w:pPr>
              <w:rPr>
                <w:sz w:val="2"/>
                <w:szCs w:val="2"/>
              </w:rPr>
            </w:pPr>
          </w:p>
        </w:tc>
        <w:tc>
          <w:tcPr>
            <w:tcW w:w="4546" w:type="dxa"/>
            <w:tcBorders>
              <w:top w:val="nil"/>
              <w:bottom w:val="nil"/>
            </w:tcBorders>
          </w:tcPr>
          <w:p w:rsidR="00C168D1" w:rsidRDefault="00525FDB">
            <w:pPr>
              <w:pStyle w:val="TableParagraph"/>
              <w:tabs>
                <w:tab w:val="left" w:pos="2472"/>
              </w:tabs>
              <w:spacing w:before="16" w:line="270" w:lineRule="atLeast"/>
              <w:ind w:right="97" w:firstLine="194"/>
              <w:jc w:val="both"/>
              <w:rPr>
                <w:sz w:val="24"/>
              </w:rPr>
            </w:pPr>
            <w:proofErr w:type="spellStart"/>
            <w:proofErr w:type="gramStart"/>
            <w:r>
              <w:rPr>
                <w:spacing w:val="-2"/>
                <w:sz w:val="24"/>
              </w:rPr>
              <w:t>c</w:t>
            </w:r>
            <w:proofErr w:type="gramEnd"/>
            <w:r>
              <w:rPr>
                <w:spacing w:val="-2"/>
                <w:sz w:val="24"/>
              </w:rPr>
              <w:t>одержание</w:t>
            </w:r>
            <w:proofErr w:type="spellEnd"/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информационной </w:t>
            </w:r>
            <w:r>
              <w:rPr>
                <w:sz w:val="24"/>
              </w:rPr>
              <w:t>войны, методы и средства ее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ведения;</w:t>
            </w:r>
          </w:p>
        </w:tc>
      </w:tr>
      <w:tr w:rsidR="00C168D1">
        <w:trPr>
          <w:trHeight w:val="584"/>
        </w:trPr>
        <w:tc>
          <w:tcPr>
            <w:tcW w:w="1560" w:type="dxa"/>
            <w:tcBorders>
              <w:top w:val="nil"/>
              <w:bottom w:val="nil"/>
            </w:tcBorders>
          </w:tcPr>
          <w:p w:rsidR="00C168D1" w:rsidRDefault="00C168D1">
            <w:pPr>
              <w:pStyle w:val="TableParagraph"/>
              <w:spacing w:line="240" w:lineRule="auto"/>
              <w:ind w:left="0"/>
              <w:rPr>
                <w:rFonts w:ascii="Times New Roman"/>
                <w:sz w:val="24"/>
              </w:rPr>
            </w:pPr>
          </w:p>
        </w:tc>
        <w:tc>
          <w:tcPr>
            <w:tcW w:w="3260" w:type="dxa"/>
            <w:vMerge/>
            <w:tcBorders>
              <w:top w:val="nil"/>
            </w:tcBorders>
          </w:tcPr>
          <w:p w:rsidR="00C168D1" w:rsidRDefault="00C168D1">
            <w:pPr>
              <w:rPr>
                <w:sz w:val="2"/>
                <w:szCs w:val="2"/>
              </w:rPr>
            </w:pPr>
          </w:p>
        </w:tc>
        <w:tc>
          <w:tcPr>
            <w:tcW w:w="4546" w:type="dxa"/>
            <w:tcBorders>
              <w:top w:val="nil"/>
              <w:bottom w:val="nil"/>
            </w:tcBorders>
          </w:tcPr>
          <w:p w:rsidR="00C168D1" w:rsidRDefault="00525FDB">
            <w:pPr>
              <w:pStyle w:val="TableParagraph"/>
              <w:spacing w:before="15" w:line="270" w:lineRule="atLeast"/>
              <w:ind w:firstLine="194"/>
              <w:rPr>
                <w:sz w:val="24"/>
              </w:rPr>
            </w:pPr>
            <w:proofErr w:type="gramStart"/>
            <w:r>
              <w:rPr>
                <w:sz w:val="24"/>
              </w:rPr>
              <w:t>c</w:t>
            </w:r>
            <w:proofErr w:type="gramEnd"/>
            <w:r>
              <w:rPr>
                <w:sz w:val="24"/>
              </w:rPr>
              <w:t>овременные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подходы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построению систем защиты информации;</w:t>
            </w:r>
          </w:p>
        </w:tc>
      </w:tr>
      <w:tr w:rsidR="00C168D1">
        <w:trPr>
          <w:trHeight w:val="585"/>
        </w:trPr>
        <w:tc>
          <w:tcPr>
            <w:tcW w:w="1560" w:type="dxa"/>
            <w:tcBorders>
              <w:top w:val="nil"/>
              <w:bottom w:val="nil"/>
            </w:tcBorders>
          </w:tcPr>
          <w:p w:rsidR="00C168D1" w:rsidRDefault="00C168D1">
            <w:pPr>
              <w:pStyle w:val="TableParagraph"/>
              <w:spacing w:line="240" w:lineRule="auto"/>
              <w:ind w:left="0"/>
              <w:rPr>
                <w:rFonts w:ascii="Times New Roman"/>
                <w:sz w:val="24"/>
              </w:rPr>
            </w:pPr>
          </w:p>
        </w:tc>
        <w:tc>
          <w:tcPr>
            <w:tcW w:w="3260" w:type="dxa"/>
            <w:vMerge/>
            <w:tcBorders>
              <w:top w:val="nil"/>
            </w:tcBorders>
          </w:tcPr>
          <w:p w:rsidR="00C168D1" w:rsidRDefault="00C168D1">
            <w:pPr>
              <w:rPr>
                <w:sz w:val="2"/>
                <w:szCs w:val="2"/>
              </w:rPr>
            </w:pPr>
          </w:p>
        </w:tc>
        <w:tc>
          <w:tcPr>
            <w:tcW w:w="4546" w:type="dxa"/>
            <w:tcBorders>
              <w:top w:val="nil"/>
              <w:bottom w:val="nil"/>
            </w:tcBorders>
          </w:tcPr>
          <w:p w:rsidR="00C168D1" w:rsidRDefault="00525FDB">
            <w:pPr>
              <w:pStyle w:val="TableParagraph"/>
              <w:tabs>
                <w:tab w:val="left" w:pos="2207"/>
                <w:tab w:val="left" w:pos="3654"/>
              </w:tabs>
              <w:spacing w:before="15" w:line="270" w:lineRule="atLeast"/>
              <w:ind w:right="98" w:firstLine="194"/>
              <w:rPr>
                <w:sz w:val="24"/>
              </w:rPr>
            </w:pPr>
            <w:r>
              <w:rPr>
                <w:spacing w:val="-2"/>
                <w:sz w:val="24"/>
              </w:rPr>
              <w:t>методологию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создания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систем </w:t>
            </w:r>
            <w:r>
              <w:rPr>
                <w:sz w:val="24"/>
              </w:rPr>
              <w:t>защиты информации;</w:t>
            </w:r>
          </w:p>
        </w:tc>
      </w:tr>
      <w:tr w:rsidR="00C168D1">
        <w:trPr>
          <w:trHeight w:val="2739"/>
        </w:trPr>
        <w:tc>
          <w:tcPr>
            <w:tcW w:w="1560" w:type="dxa"/>
            <w:tcBorders>
              <w:top w:val="nil"/>
            </w:tcBorders>
          </w:tcPr>
          <w:p w:rsidR="00C168D1" w:rsidRDefault="00C168D1">
            <w:pPr>
              <w:pStyle w:val="TableParagraph"/>
              <w:spacing w:line="240" w:lineRule="auto"/>
              <w:ind w:left="0"/>
              <w:rPr>
                <w:rFonts w:ascii="Times New Roman"/>
                <w:sz w:val="24"/>
              </w:rPr>
            </w:pPr>
          </w:p>
        </w:tc>
        <w:tc>
          <w:tcPr>
            <w:tcW w:w="3260" w:type="dxa"/>
            <w:vMerge/>
            <w:tcBorders>
              <w:top w:val="nil"/>
            </w:tcBorders>
          </w:tcPr>
          <w:p w:rsidR="00C168D1" w:rsidRDefault="00C168D1">
            <w:pPr>
              <w:rPr>
                <w:sz w:val="2"/>
                <w:szCs w:val="2"/>
              </w:rPr>
            </w:pPr>
          </w:p>
        </w:tc>
        <w:tc>
          <w:tcPr>
            <w:tcW w:w="4546" w:type="dxa"/>
            <w:tcBorders>
              <w:top w:val="nil"/>
            </w:tcBorders>
          </w:tcPr>
          <w:p w:rsidR="00C168D1" w:rsidRDefault="00525FDB">
            <w:pPr>
              <w:pStyle w:val="TableParagraph"/>
              <w:tabs>
                <w:tab w:val="left" w:pos="2977"/>
              </w:tabs>
              <w:spacing w:before="16" w:line="244" w:lineRule="auto"/>
              <w:ind w:right="97" w:firstLine="194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перспективные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направления </w:t>
            </w:r>
            <w:r>
              <w:rPr>
                <w:sz w:val="24"/>
              </w:rPr>
              <w:t xml:space="preserve">развития средств и методов защиты </w:t>
            </w:r>
            <w:r>
              <w:rPr>
                <w:spacing w:val="-2"/>
                <w:sz w:val="24"/>
              </w:rPr>
              <w:t>информации;</w:t>
            </w:r>
          </w:p>
          <w:p w:rsidR="00C168D1" w:rsidRDefault="00525FDB">
            <w:pPr>
              <w:pStyle w:val="TableParagraph"/>
              <w:tabs>
                <w:tab w:val="left" w:pos="1844"/>
                <w:tab w:val="left" w:pos="2971"/>
                <w:tab w:val="left" w:pos="4168"/>
              </w:tabs>
              <w:spacing w:line="244" w:lineRule="auto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 xml:space="preserve">- компьютерную систему как объект </w:t>
            </w:r>
            <w:r>
              <w:rPr>
                <w:spacing w:val="-2"/>
                <w:sz w:val="24"/>
              </w:rPr>
              <w:t>информационного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воздействия, </w:t>
            </w:r>
            <w:r>
              <w:rPr>
                <w:sz w:val="24"/>
              </w:rPr>
              <w:t xml:space="preserve">критерии оценки ее защищенности и </w:t>
            </w:r>
            <w:r>
              <w:rPr>
                <w:spacing w:val="-2"/>
                <w:sz w:val="24"/>
              </w:rPr>
              <w:t>методы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обеспечения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ее </w:t>
            </w:r>
            <w:r>
              <w:rPr>
                <w:sz w:val="24"/>
              </w:rPr>
              <w:t>информационной безопасности.</w:t>
            </w:r>
          </w:p>
        </w:tc>
      </w:tr>
    </w:tbl>
    <w:p w:rsidR="00C168D1" w:rsidRDefault="00C168D1">
      <w:pPr>
        <w:spacing w:line="244" w:lineRule="auto"/>
        <w:jc w:val="both"/>
        <w:rPr>
          <w:sz w:val="24"/>
        </w:rPr>
        <w:sectPr w:rsidR="00C168D1">
          <w:pgSz w:w="11910" w:h="16840"/>
          <w:pgMar w:top="1040" w:right="720" w:bottom="280" w:left="1460" w:header="720" w:footer="720" w:gutter="0"/>
          <w:cols w:space="720"/>
        </w:sectPr>
      </w:pPr>
    </w:p>
    <w:p w:rsidR="00C168D1" w:rsidRDefault="00C168D1">
      <w:pPr>
        <w:pStyle w:val="a3"/>
      </w:pPr>
    </w:p>
    <w:p w:rsidR="00C168D1" w:rsidRDefault="00C168D1">
      <w:pPr>
        <w:pStyle w:val="a3"/>
        <w:spacing w:before="203"/>
      </w:pPr>
    </w:p>
    <w:p w:rsidR="00C168D1" w:rsidRDefault="00525FDB">
      <w:pPr>
        <w:pStyle w:val="1"/>
        <w:numPr>
          <w:ilvl w:val="0"/>
          <w:numId w:val="11"/>
        </w:numPr>
        <w:tabs>
          <w:tab w:val="left" w:pos="508"/>
        </w:tabs>
        <w:spacing w:before="1"/>
        <w:ind w:left="508" w:hanging="264"/>
        <w:jc w:val="left"/>
      </w:pPr>
      <w:bookmarkStart w:id="0" w:name="_TOC_250000"/>
      <w:r>
        <w:t>СТРУКТУРА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СОДЕРЖАНИЕ</w:t>
      </w:r>
      <w:r>
        <w:rPr>
          <w:spacing w:val="-5"/>
        </w:rPr>
        <w:t xml:space="preserve"> </w:t>
      </w:r>
      <w:r>
        <w:t>УЧЕБНОЙ</w:t>
      </w:r>
      <w:r>
        <w:rPr>
          <w:spacing w:val="-4"/>
        </w:rPr>
        <w:t xml:space="preserve"> </w:t>
      </w:r>
      <w:bookmarkEnd w:id="0"/>
      <w:r>
        <w:rPr>
          <w:spacing w:val="-2"/>
        </w:rPr>
        <w:t>ДИСЦИПЛИНЫ</w:t>
      </w:r>
    </w:p>
    <w:p w:rsidR="00C168D1" w:rsidRDefault="00525FDB">
      <w:pPr>
        <w:pStyle w:val="a4"/>
        <w:numPr>
          <w:ilvl w:val="1"/>
          <w:numId w:val="11"/>
        </w:numPr>
        <w:tabs>
          <w:tab w:val="left" w:pos="708"/>
        </w:tabs>
        <w:spacing w:before="242"/>
        <w:ind w:left="708" w:hanging="464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Объем</w:t>
      </w:r>
      <w:r>
        <w:rPr>
          <w:rFonts w:ascii="Arial" w:hAnsi="Arial"/>
          <w:b/>
          <w:spacing w:val="-4"/>
          <w:sz w:val="24"/>
        </w:rPr>
        <w:t xml:space="preserve"> </w:t>
      </w:r>
      <w:r>
        <w:rPr>
          <w:rFonts w:ascii="Arial" w:hAnsi="Arial"/>
          <w:b/>
          <w:sz w:val="24"/>
        </w:rPr>
        <w:t>учебной</w:t>
      </w:r>
      <w:r>
        <w:rPr>
          <w:rFonts w:ascii="Arial" w:hAnsi="Arial"/>
          <w:b/>
          <w:spacing w:val="-2"/>
          <w:sz w:val="24"/>
        </w:rPr>
        <w:t xml:space="preserve"> </w:t>
      </w:r>
      <w:r>
        <w:rPr>
          <w:rFonts w:ascii="Arial" w:hAnsi="Arial"/>
          <w:b/>
          <w:sz w:val="24"/>
        </w:rPr>
        <w:t>дисциплины</w:t>
      </w:r>
      <w:r>
        <w:rPr>
          <w:rFonts w:ascii="Arial" w:hAnsi="Arial"/>
          <w:b/>
          <w:spacing w:val="-1"/>
          <w:sz w:val="24"/>
        </w:rPr>
        <w:t xml:space="preserve"> </w:t>
      </w:r>
      <w:r>
        <w:rPr>
          <w:rFonts w:ascii="Arial" w:hAnsi="Arial"/>
          <w:b/>
          <w:sz w:val="24"/>
        </w:rPr>
        <w:t>и</w:t>
      </w:r>
      <w:r>
        <w:rPr>
          <w:rFonts w:ascii="Arial" w:hAnsi="Arial"/>
          <w:b/>
          <w:spacing w:val="-4"/>
          <w:sz w:val="24"/>
        </w:rPr>
        <w:t xml:space="preserve"> </w:t>
      </w:r>
      <w:r>
        <w:rPr>
          <w:rFonts w:ascii="Arial" w:hAnsi="Arial"/>
          <w:b/>
          <w:sz w:val="24"/>
        </w:rPr>
        <w:t>виды</w:t>
      </w:r>
      <w:r>
        <w:rPr>
          <w:rFonts w:ascii="Arial" w:hAnsi="Arial"/>
          <w:b/>
          <w:spacing w:val="-3"/>
          <w:sz w:val="24"/>
        </w:rPr>
        <w:t xml:space="preserve"> </w:t>
      </w:r>
      <w:r>
        <w:rPr>
          <w:rFonts w:ascii="Arial" w:hAnsi="Arial"/>
          <w:b/>
          <w:sz w:val="24"/>
        </w:rPr>
        <w:t>учебной</w:t>
      </w:r>
      <w:r>
        <w:rPr>
          <w:rFonts w:ascii="Arial" w:hAnsi="Arial"/>
          <w:b/>
          <w:spacing w:val="-1"/>
          <w:sz w:val="24"/>
        </w:rPr>
        <w:t xml:space="preserve"> </w:t>
      </w:r>
      <w:r>
        <w:rPr>
          <w:rFonts w:ascii="Arial" w:hAnsi="Arial"/>
          <w:b/>
          <w:spacing w:val="-2"/>
          <w:sz w:val="24"/>
        </w:rPr>
        <w:t>работы</w:t>
      </w:r>
    </w:p>
    <w:p w:rsidR="00C168D1" w:rsidRDefault="00C168D1">
      <w:pPr>
        <w:pStyle w:val="a3"/>
        <w:spacing w:before="11"/>
        <w:rPr>
          <w:rFonts w:ascii="Arial"/>
          <w:b/>
          <w:sz w:val="20"/>
        </w:rPr>
      </w:pPr>
    </w:p>
    <w:tbl>
      <w:tblPr>
        <w:tblStyle w:val="TableNormal"/>
        <w:tblW w:w="0" w:type="auto"/>
        <w:tblInd w:w="13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10"/>
        <w:gridCol w:w="1746"/>
      </w:tblGrid>
      <w:tr w:rsidR="00C168D1">
        <w:trPr>
          <w:trHeight w:val="551"/>
        </w:trPr>
        <w:tc>
          <w:tcPr>
            <w:tcW w:w="7610" w:type="dxa"/>
          </w:tcPr>
          <w:p w:rsidR="00C168D1" w:rsidRDefault="00525FDB">
            <w:pPr>
              <w:pStyle w:val="TableParagraph"/>
              <w:spacing w:before="137" w:line="240" w:lineRule="auto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Вид</w:t>
            </w:r>
            <w:r>
              <w:rPr>
                <w:rFonts w:ascii="Arial" w:hAnsi="Arial"/>
                <w:b/>
                <w:spacing w:val="-4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учебной</w:t>
            </w:r>
            <w:r>
              <w:rPr>
                <w:rFonts w:ascii="Arial" w:hAnsi="Arial"/>
                <w:b/>
                <w:spacing w:val="-1"/>
                <w:sz w:val="24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4"/>
              </w:rPr>
              <w:t>работы</w:t>
            </w:r>
          </w:p>
        </w:tc>
        <w:tc>
          <w:tcPr>
            <w:tcW w:w="1746" w:type="dxa"/>
          </w:tcPr>
          <w:p w:rsidR="00C168D1" w:rsidRDefault="00525FDB">
            <w:pPr>
              <w:pStyle w:val="TableParagraph"/>
              <w:spacing w:line="276" w:lineRule="exact"/>
              <w:ind w:right="790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pacing w:val="-2"/>
                <w:sz w:val="24"/>
              </w:rPr>
              <w:t>Объем часов</w:t>
            </w:r>
          </w:p>
        </w:tc>
      </w:tr>
      <w:tr w:rsidR="00C168D1">
        <w:trPr>
          <w:trHeight w:val="314"/>
        </w:trPr>
        <w:tc>
          <w:tcPr>
            <w:tcW w:w="7610" w:type="dxa"/>
          </w:tcPr>
          <w:p w:rsidR="00C168D1" w:rsidRDefault="00525FDB">
            <w:pPr>
              <w:pStyle w:val="TableParagraph"/>
              <w:spacing w:before="18" w:line="276" w:lineRule="exact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Объем</w:t>
            </w:r>
            <w:r>
              <w:rPr>
                <w:rFonts w:ascii="Arial" w:hAnsi="Arial"/>
                <w:b/>
                <w:spacing w:val="-6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образовательной</w:t>
            </w:r>
            <w:r>
              <w:rPr>
                <w:rFonts w:ascii="Arial" w:hAnsi="Arial"/>
                <w:b/>
                <w:spacing w:val="-5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программы</w:t>
            </w:r>
            <w:r>
              <w:rPr>
                <w:rFonts w:ascii="Arial" w:hAnsi="Arial"/>
                <w:b/>
                <w:spacing w:val="-3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учебной</w:t>
            </w:r>
            <w:r>
              <w:rPr>
                <w:rFonts w:ascii="Arial" w:hAnsi="Arial"/>
                <w:b/>
                <w:spacing w:val="-3"/>
                <w:sz w:val="24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4"/>
              </w:rPr>
              <w:t>дисциплины</w:t>
            </w:r>
          </w:p>
        </w:tc>
        <w:tc>
          <w:tcPr>
            <w:tcW w:w="1746" w:type="dxa"/>
          </w:tcPr>
          <w:p w:rsidR="00C168D1" w:rsidRDefault="00525FDB">
            <w:pPr>
              <w:pStyle w:val="TableParagraph"/>
              <w:spacing w:before="22" w:line="240" w:lineRule="auto"/>
              <w:rPr>
                <w:sz w:val="24"/>
              </w:rPr>
            </w:pPr>
            <w:r>
              <w:rPr>
                <w:spacing w:val="-5"/>
                <w:sz w:val="24"/>
              </w:rPr>
              <w:t>36</w:t>
            </w:r>
          </w:p>
        </w:tc>
      </w:tr>
      <w:tr w:rsidR="00C168D1">
        <w:trPr>
          <w:trHeight w:val="276"/>
        </w:trPr>
        <w:tc>
          <w:tcPr>
            <w:tcW w:w="9356" w:type="dxa"/>
            <w:gridSpan w:val="2"/>
          </w:tcPr>
          <w:p w:rsidR="00C168D1" w:rsidRDefault="00525FDB">
            <w:pPr>
              <w:pStyle w:val="TableParagraph"/>
              <w:spacing w:before="3" w:line="254" w:lineRule="exact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числе:</w:t>
            </w:r>
          </w:p>
        </w:tc>
      </w:tr>
      <w:tr w:rsidR="00C168D1">
        <w:trPr>
          <w:trHeight w:val="315"/>
        </w:trPr>
        <w:tc>
          <w:tcPr>
            <w:tcW w:w="7610" w:type="dxa"/>
          </w:tcPr>
          <w:p w:rsidR="00C168D1" w:rsidRDefault="00525FDB">
            <w:pPr>
              <w:pStyle w:val="TableParagraph"/>
              <w:spacing w:before="21" w:line="240" w:lineRule="auto"/>
              <w:rPr>
                <w:sz w:val="24"/>
              </w:rPr>
            </w:pPr>
            <w:r>
              <w:rPr>
                <w:spacing w:val="-2"/>
                <w:sz w:val="24"/>
              </w:rPr>
              <w:t>теоретическое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обучение</w:t>
            </w:r>
          </w:p>
        </w:tc>
        <w:tc>
          <w:tcPr>
            <w:tcW w:w="1746" w:type="dxa"/>
          </w:tcPr>
          <w:p w:rsidR="00C168D1" w:rsidRDefault="00F73565">
            <w:pPr>
              <w:pStyle w:val="TableParagraph"/>
              <w:spacing w:before="21" w:line="240" w:lineRule="auto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</w:tr>
      <w:tr w:rsidR="00C168D1">
        <w:trPr>
          <w:trHeight w:val="365"/>
        </w:trPr>
        <w:tc>
          <w:tcPr>
            <w:tcW w:w="7610" w:type="dxa"/>
          </w:tcPr>
          <w:p w:rsidR="00C168D1" w:rsidRDefault="00525FDB">
            <w:pPr>
              <w:pStyle w:val="TableParagraph"/>
              <w:spacing w:before="47" w:line="240" w:lineRule="auto"/>
              <w:rPr>
                <w:sz w:val="24"/>
              </w:rPr>
            </w:pPr>
            <w:r>
              <w:rPr>
                <w:sz w:val="24"/>
              </w:rPr>
              <w:t>лабораторные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работы</w:t>
            </w:r>
          </w:p>
        </w:tc>
        <w:tc>
          <w:tcPr>
            <w:tcW w:w="1746" w:type="dxa"/>
          </w:tcPr>
          <w:p w:rsidR="00C168D1" w:rsidRDefault="00525FDB">
            <w:pPr>
              <w:pStyle w:val="TableParagraph"/>
              <w:spacing w:before="47" w:line="240" w:lineRule="auto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</w:tr>
      <w:tr w:rsidR="00C168D1">
        <w:trPr>
          <w:trHeight w:val="303"/>
        </w:trPr>
        <w:tc>
          <w:tcPr>
            <w:tcW w:w="7610" w:type="dxa"/>
          </w:tcPr>
          <w:p w:rsidR="00C168D1" w:rsidRDefault="00525FDB">
            <w:pPr>
              <w:pStyle w:val="TableParagraph"/>
              <w:spacing w:before="17" w:line="266" w:lineRule="exact"/>
              <w:rPr>
                <w:sz w:val="24"/>
              </w:rPr>
            </w:pPr>
            <w:r>
              <w:rPr>
                <w:spacing w:val="-4"/>
                <w:sz w:val="24"/>
              </w:rPr>
              <w:t>практические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занятия</w:t>
            </w:r>
          </w:p>
        </w:tc>
        <w:tc>
          <w:tcPr>
            <w:tcW w:w="1746" w:type="dxa"/>
          </w:tcPr>
          <w:p w:rsidR="00C168D1" w:rsidRDefault="00F73565">
            <w:pPr>
              <w:pStyle w:val="TableParagraph"/>
              <w:spacing w:before="17" w:line="266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</w:tr>
      <w:tr w:rsidR="00C168D1">
        <w:trPr>
          <w:trHeight w:val="385"/>
        </w:trPr>
        <w:tc>
          <w:tcPr>
            <w:tcW w:w="7610" w:type="dxa"/>
          </w:tcPr>
          <w:p w:rsidR="00C168D1" w:rsidRDefault="00525FDB">
            <w:pPr>
              <w:pStyle w:val="TableParagraph"/>
              <w:spacing w:before="57" w:line="240" w:lineRule="auto"/>
              <w:rPr>
                <w:sz w:val="24"/>
              </w:rPr>
            </w:pPr>
            <w:r>
              <w:rPr>
                <w:spacing w:val="-2"/>
                <w:sz w:val="24"/>
              </w:rPr>
              <w:t>контрольная работа</w:t>
            </w:r>
          </w:p>
        </w:tc>
        <w:tc>
          <w:tcPr>
            <w:tcW w:w="1746" w:type="dxa"/>
          </w:tcPr>
          <w:p w:rsidR="00C168D1" w:rsidRDefault="00525FDB">
            <w:pPr>
              <w:pStyle w:val="TableParagraph"/>
              <w:spacing w:before="57" w:line="240" w:lineRule="auto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</w:tr>
      <w:tr w:rsidR="00C168D1">
        <w:trPr>
          <w:trHeight w:val="356"/>
        </w:trPr>
        <w:tc>
          <w:tcPr>
            <w:tcW w:w="7610" w:type="dxa"/>
          </w:tcPr>
          <w:p w:rsidR="00C168D1" w:rsidRDefault="00525FDB">
            <w:pPr>
              <w:pStyle w:val="TableParagraph"/>
              <w:spacing w:before="39" w:line="240" w:lineRule="auto"/>
              <w:rPr>
                <w:rFonts w:ascii="Arial" w:hAnsi="Arial"/>
                <w:i/>
                <w:sz w:val="24"/>
              </w:rPr>
            </w:pPr>
            <w:r>
              <w:rPr>
                <w:rFonts w:ascii="Arial" w:hAnsi="Arial"/>
                <w:i/>
                <w:sz w:val="24"/>
              </w:rPr>
              <w:t>Самостоятельная</w:t>
            </w:r>
            <w:r>
              <w:rPr>
                <w:rFonts w:ascii="Arial" w:hAnsi="Arial"/>
                <w:i/>
                <w:spacing w:val="-8"/>
                <w:sz w:val="24"/>
              </w:rPr>
              <w:t xml:space="preserve"> </w:t>
            </w:r>
            <w:r>
              <w:rPr>
                <w:rFonts w:ascii="Arial" w:hAnsi="Arial"/>
                <w:i/>
                <w:spacing w:val="-2"/>
                <w:sz w:val="24"/>
              </w:rPr>
              <w:t>работа</w:t>
            </w:r>
          </w:p>
        </w:tc>
        <w:tc>
          <w:tcPr>
            <w:tcW w:w="1746" w:type="dxa"/>
          </w:tcPr>
          <w:p w:rsidR="00C168D1" w:rsidRDefault="00F73565">
            <w:pPr>
              <w:pStyle w:val="TableParagraph"/>
              <w:spacing w:before="43" w:line="240" w:lineRule="auto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C168D1">
        <w:trPr>
          <w:trHeight w:val="292"/>
        </w:trPr>
        <w:tc>
          <w:tcPr>
            <w:tcW w:w="7610" w:type="dxa"/>
          </w:tcPr>
          <w:p w:rsidR="00C168D1" w:rsidRDefault="00525FDB">
            <w:pPr>
              <w:pStyle w:val="TableParagraph"/>
              <w:spacing w:before="7" w:line="266" w:lineRule="exact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Промежуточная</w:t>
            </w:r>
            <w:r>
              <w:rPr>
                <w:rFonts w:ascii="Arial" w:hAnsi="Arial"/>
                <w:b/>
                <w:spacing w:val="-4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аттестация</w:t>
            </w:r>
            <w:r w:rsidR="00F73565">
              <w:rPr>
                <w:rFonts w:ascii="Arial" w:hAnsi="Arial"/>
                <w:b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-</w:t>
            </w:r>
            <w:r>
              <w:rPr>
                <w:rFonts w:ascii="Arial" w:hAnsi="Arial"/>
                <w:b/>
                <w:spacing w:val="-3"/>
                <w:sz w:val="24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4"/>
              </w:rPr>
              <w:t>зачет</w:t>
            </w:r>
          </w:p>
        </w:tc>
        <w:tc>
          <w:tcPr>
            <w:tcW w:w="1746" w:type="dxa"/>
          </w:tcPr>
          <w:p w:rsidR="00C168D1" w:rsidRDefault="00C168D1">
            <w:pPr>
              <w:pStyle w:val="TableParagraph"/>
              <w:spacing w:before="11" w:line="262" w:lineRule="exact"/>
              <w:rPr>
                <w:sz w:val="24"/>
              </w:rPr>
            </w:pPr>
          </w:p>
        </w:tc>
      </w:tr>
    </w:tbl>
    <w:p w:rsidR="00C168D1" w:rsidRDefault="00C168D1">
      <w:pPr>
        <w:spacing w:line="262" w:lineRule="exact"/>
        <w:rPr>
          <w:sz w:val="24"/>
        </w:rPr>
        <w:sectPr w:rsidR="00C168D1">
          <w:pgSz w:w="11910" w:h="16840"/>
          <w:pgMar w:top="1920" w:right="720" w:bottom="280" w:left="1460" w:header="720" w:footer="720" w:gutter="0"/>
          <w:cols w:space="720"/>
        </w:sectPr>
      </w:pPr>
    </w:p>
    <w:p w:rsidR="00C168D1" w:rsidRDefault="00525FDB">
      <w:pPr>
        <w:pStyle w:val="a4"/>
        <w:numPr>
          <w:ilvl w:val="1"/>
          <w:numId w:val="11"/>
        </w:numPr>
        <w:tabs>
          <w:tab w:val="left" w:pos="700"/>
        </w:tabs>
        <w:spacing w:before="65"/>
        <w:ind w:left="700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lastRenderedPageBreak/>
        <w:t>Тематический</w:t>
      </w:r>
      <w:r>
        <w:rPr>
          <w:rFonts w:ascii="Arial" w:hAnsi="Arial"/>
          <w:b/>
          <w:spacing w:val="-7"/>
          <w:sz w:val="24"/>
        </w:rPr>
        <w:t xml:space="preserve"> </w:t>
      </w:r>
      <w:r>
        <w:rPr>
          <w:rFonts w:ascii="Arial" w:hAnsi="Arial"/>
          <w:b/>
          <w:sz w:val="24"/>
        </w:rPr>
        <w:t>план</w:t>
      </w:r>
      <w:r>
        <w:rPr>
          <w:rFonts w:ascii="Arial" w:hAnsi="Arial"/>
          <w:b/>
          <w:spacing w:val="-3"/>
          <w:sz w:val="24"/>
        </w:rPr>
        <w:t xml:space="preserve"> </w:t>
      </w:r>
      <w:r>
        <w:rPr>
          <w:rFonts w:ascii="Arial" w:hAnsi="Arial"/>
          <w:b/>
          <w:sz w:val="24"/>
        </w:rPr>
        <w:t>и</w:t>
      </w:r>
      <w:r>
        <w:rPr>
          <w:rFonts w:ascii="Arial" w:hAnsi="Arial"/>
          <w:b/>
          <w:spacing w:val="-5"/>
          <w:sz w:val="24"/>
        </w:rPr>
        <w:t xml:space="preserve"> </w:t>
      </w:r>
      <w:r>
        <w:rPr>
          <w:rFonts w:ascii="Arial" w:hAnsi="Arial"/>
          <w:b/>
          <w:sz w:val="24"/>
        </w:rPr>
        <w:t>содержание</w:t>
      </w:r>
      <w:r>
        <w:rPr>
          <w:rFonts w:ascii="Arial" w:hAnsi="Arial"/>
          <w:b/>
          <w:spacing w:val="-2"/>
          <w:sz w:val="24"/>
        </w:rPr>
        <w:t xml:space="preserve"> </w:t>
      </w:r>
      <w:r>
        <w:rPr>
          <w:rFonts w:ascii="Arial" w:hAnsi="Arial"/>
          <w:b/>
          <w:sz w:val="24"/>
        </w:rPr>
        <w:t>учебной</w:t>
      </w:r>
      <w:r>
        <w:rPr>
          <w:rFonts w:ascii="Arial" w:hAnsi="Arial"/>
          <w:b/>
          <w:spacing w:val="-2"/>
          <w:sz w:val="24"/>
        </w:rPr>
        <w:t xml:space="preserve"> дисциплины</w:t>
      </w:r>
    </w:p>
    <w:p w:rsidR="00C168D1" w:rsidRDefault="00C168D1">
      <w:pPr>
        <w:pStyle w:val="a3"/>
        <w:spacing w:before="10" w:after="1"/>
        <w:rPr>
          <w:rFonts w:ascii="Arial"/>
          <w:b/>
          <w:sz w:val="20"/>
        </w:rPr>
      </w:pPr>
    </w:p>
    <w:tbl>
      <w:tblPr>
        <w:tblStyle w:val="TableNormal"/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50"/>
        <w:gridCol w:w="8846"/>
        <w:gridCol w:w="1022"/>
        <w:gridCol w:w="2094"/>
      </w:tblGrid>
      <w:tr w:rsidR="00C168D1">
        <w:trPr>
          <w:trHeight w:val="2420"/>
        </w:trPr>
        <w:tc>
          <w:tcPr>
            <w:tcW w:w="2750" w:type="dxa"/>
          </w:tcPr>
          <w:p w:rsidR="00C168D1" w:rsidRDefault="00525FDB">
            <w:pPr>
              <w:pStyle w:val="TableParagraph"/>
              <w:spacing w:before="1" w:line="276" w:lineRule="auto"/>
              <w:ind w:left="455" w:right="84" w:firstLine="38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pacing w:val="-2"/>
                <w:sz w:val="24"/>
              </w:rPr>
              <w:t xml:space="preserve">Наименование </w:t>
            </w:r>
            <w:r>
              <w:rPr>
                <w:rFonts w:ascii="Arial" w:hAnsi="Arial"/>
                <w:b/>
                <w:sz w:val="24"/>
              </w:rPr>
              <w:t>разделов</w:t>
            </w:r>
            <w:r>
              <w:rPr>
                <w:rFonts w:ascii="Arial" w:hAnsi="Arial"/>
                <w:b/>
                <w:spacing w:val="-4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и</w:t>
            </w:r>
            <w:r>
              <w:rPr>
                <w:rFonts w:ascii="Arial" w:hAnsi="Arial"/>
                <w:b/>
                <w:spacing w:val="-2"/>
                <w:sz w:val="24"/>
              </w:rPr>
              <w:t xml:space="preserve"> </w:t>
            </w:r>
            <w:r>
              <w:rPr>
                <w:rFonts w:ascii="Arial" w:hAnsi="Arial"/>
                <w:b/>
                <w:spacing w:val="-5"/>
                <w:sz w:val="24"/>
              </w:rPr>
              <w:t>тем</w:t>
            </w:r>
          </w:p>
        </w:tc>
        <w:tc>
          <w:tcPr>
            <w:tcW w:w="8846" w:type="dxa"/>
          </w:tcPr>
          <w:p w:rsidR="00C168D1" w:rsidRDefault="00525FDB">
            <w:pPr>
              <w:pStyle w:val="TableParagraph"/>
              <w:spacing w:before="1" w:line="276" w:lineRule="auto"/>
              <w:ind w:left="3594" w:right="186" w:hanging="3402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Содержание</w:t>
            </w:r>
            <w:r>
              <w:rPr>
                <w:rFonts w:ascii="Arial" w:hAnsi="Arial"/>
                <w:b/>
                <w:spacing w:val="-8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учебного</w:t>
            </w:r>
            <w:r>
              <w:rPr>
                <w:rFonts w:ascii="Arial" w:hAnsi="Arial"/>
                <w:b/>
                <w:spacing w:val="-9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материала</w:t>
            </w:r>
            <w:r>
              <w:rPr>
                <w:rFonts w:ascii="Arial" w:hAnsi="Arial"/>
                <w:b/>
                <w:spacing w:val="-8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и</w:t>
            </w:r>
            <w:r>
              <w:rPr>
                <w:rFonts w:ascii="Arial" w:hAnsi="Arial"/>
                <w:b/>
                <w:spacing w:val="-10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формы</w:t>
            </w:r>
            <w:r>
              <w:rPr>
                <w:rFonts w:ascii="Arial" w:hAnsi="Arial"/>
                <w:b/>
                <w:spacing w:val="-9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организации</w:t>
            </w:r>
            <w:r>
              <w:rPr>
                <w:rFonts w:ascii="Arial" w:hAnsi="Arial"/>
                <w:b/>
                <w:spacing w:val="-8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 xml:space="preserve">деятельности </w:t>
            </w:r>
            <w:r>
              <w:rPr>
                <w:rFonts w:ascii="Arial" w:hAnsi="Arial"/>
                <w:b/>
                <w:spacing w:val="-2"/>
                <w:sz w:val="24"/>
              </w:rPr>
              <w:t>обучающихся</w:t>
            </w:r>
          </w:p>
        </w:tc>
        <w:tc>
          <w:tcPr>
            <w:tcW w:w="1022" w:type="dxa"/>
          </w:tcPr>
          <w:p w:rsidR="00C168D1" w:rsidRDefault="00525FDB">
            <w:pPr>
              <w:pStyle w:val="TableParagraph"/>
              <w:spacing w:before="1" w:line="276" w:lineRule="auto"/>
              <w:ind w:left="136" w:right="120"/>
              <w:jc w:val="center"/>
              <w:rPr>
                <w:rFonts w:ascii="Arial" w:hAnsi="Arial"/>
                <w:b/>
                <w:sz w:val="24"/>
              </w:rPr>
            </w:pPr>
            <w:proofErr w:type="spellStart"/>
            <w:proofErr w:type="gramStart"/>
            <w:r>
              <w:rPr>
                <w:rFonts w:ascii="Arial" w:hAnsi="Arial"/>
                <w:b/>
                <w:spacing w:val="-4"/>
                <w:sz w:val="24"/>
              </w:rPr>
              <w:t>Объе</w:t>
            </w:r>
            <w:proofErr w:type="spellEnd"/>
            <w:r>
              <w:rPr>
                <w:rFonts w:ascii="Arial" w:hAnsi="Arial"/>
                <w:b/>
                <w:spacing w:val="-4"/>
                <w:sz w:val="24"/>
              </w:rPr>
              <w:t xml:space="preserve"> </w:t>
            </w:r>
            <w:r>
              <w:rPr>
                <w:rFonts w:ascii="Arial" w:hAnsi="Arial"/>
                <w:b/>
                <w:spacing w:val="-10"/>
                <w:sz w:val="24"/>
              </w:rPr>
              <w:t>м</w:t>
            </w:r>
            <w:proofErr w:type="gramEnd"/>
          </w:p>
          <w:p w:rsidR="00C168D1" w:rsidRDefault="00525FDB">
            <w:pPr>
              <w:pStyle w:val="TableParagraph"/>
              <w:spacing w:line="240" w:lineRule="auto"/>
              <w:ind w:left="176" w:right="161" w:firstLine="3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pacing w:val="-10"/>
                <w:sz w:val="24"/>
              </w:rPr>
              <w:t xml:space="preserve">в </w:t>
            </w:r>
            <w:r>
              <w:rPr>
                <w:rFonts w:ascii="Arial" w:hAnsi="Arial"/>
                <w:b/>
                <w:spacing w:val="-2"/>
                <w:sz w:val="24"/>
              </w:rPr>
              <w:t>часах</w:t>
            </w:r>
          </w:p>
        </w:tc>
        <w:tc>
          <w:tcPr>
            <w:tcW w:w="2094" w:type="dxa"/>
          </w:tcPr>
          <w:p w:rsidR="00C168D1" w:rsidRDefault="00525FDB">
            <w:pPr>
              <w:pStyle w:val="TableParagraph"/>
              <w:spacing w:before="1" w:line="276" w:lineRule="auto"/>
              <w:ind w:left="130" w:right="115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pacing w:val="-4"/>
                <w:sz w:val="24"/>
              </w:rPr>
              <w:t xml:space="preserve">Коды </w:t>
            </w:r>
            <w:r>
              <w:rPr>
                <w:rFonts w:ascii="Arial" w:hAnsi="Arial"/>
                <w:b/>
                <w:spacing w:val="-2"/>
                <w:sz w:val="24"/>
              </w:rPr>
              <w:t xml:space="preserve">компетенций, </w:t>
            </w:r>
            <w:proofErr w:type="spellStart"/>
            <w:proofErr w:type="gramStart"/>
            <w:r>
              <w:rPr>
                <w:rFonts w:ascii="Arial" w:hAnsi="Arial"/>
                <w:b/>
                <w:spacing w:val="-2"/>
                <w:sz w:val="24"/>
              </w:rPr>
              <w:t>формировани</w:t>
            </w:r>
            <w:proofErr w:type="spellEnd"/>
            <w:r>
              <w:rPr>
                <w:rFonts w:ascii="Arial" w:hAnsi="Arial"/>
                <w:b/>
                <w:spacing w:val="-2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ю</w:t>
            </w:r>
            <w:proofErr w:type="gramEnd"/>
            <w:r>
              <w:rPr>
                <w:rFonts w:ascii="Arial" w:hAnsi="Arial"/>
                <w:b/>
                <w:sz w:val="24"/>
              </w:rPr>
              <w:t xml:space="preserve"> которых </w:t>
            </w:r>
            <w:r>
              <w:rPr>
                <w:rFonts w:ascii="Arial" w:hAnsi="Arial"/>
                <w:b/>
                <w:spacing w:val="-2"/>
                <w:sz w:val="24"/>
              </w:rPr>
              <w:t>способствует элемент программы</w:t>
            </w:r>
          </w:p>
        </w:tc>
      </w:tr>
      <w:tr w:rsidR="00C168D1">
        <w:trPr>
          <w:trHeight w:val="276"/>
        </w:trPr>
        <w:tc>
          <w:tcPr>
            <w:tcW w:w="2750" w:type="dxa"/>
          </w:tcPr>
          <w:p w:rsidR="00C168D1" w:rsidRDefault="00525FDB">
            <w:pPr>
              <w:pStyle w:val="TableParagraph"/>
              <w:ind w:left="13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pacing w:val="-10"/>
                <w:sz w:val="24"/>
              </w:rPr>
              <w:t>1</w:t>
            </w:r>
          </w:p>
        </w:tc>
        <w:tc>
          <w:tcPr>
            <w:tcW w:w="8846" w:type="dxa"/>
          </w:tcPr>
          <w:p w:rsidR="00C168D1" w:rsidRDefault="00525FDB">
            <w:pPr>
              <w:pStyle w:val="TableParagraph"/>
              <w:ind w:left="13"/>
              <w:jc w:val="center"/>
              <w:rPr>
                <w:rFonts w:ascii="Arial"/>
                <w:b/>
                <w:i/>
                <w:sz w:val="24"/>
              </w:rPr>
            </w:pPr>
            <w:r>
              <w:rPr>
                <w:rFonts w:ascii="Arial"/>
                <w:b/>
                <w:i/>
                <w:spacing w:val="-10"/>
                <w:sz w:val="24"/>
              </w:rPr>
              <w:t>2</w:t>
            </w:r>
          </w:p>
        </w:tc>
        <w:tc>
          <w:tcPr>
            <w:tcW w:w="1022" w:type="dxa"/>
          </w:tcPr>
          <w:p w:rsidR="00C168D1" w:rsidRDefault="00525FDB">
            <w:pPr>
              <w:pStyle w:val="TableParagraph"/>
              <w:ind w:left="15" w:right="2"/>
              <w:jc w:val="center"/>
              <w:rPr>
                <w:rFonts w:ascii="Arial"/>
                <w:b/>
                <w:i/>
                <w:sz w:val="24"/>
              </w:rPr>
            </w:pPr>
            <w:r>
              <w:rPr>
                <w:rFonts w:ascii="Arial"/>
                <w:b/>
                <w:i/>
                <w:spacing w:val="-10"/>
                <w:sz w:val="24"/>
              </w:rPr>
              <w:t>3</w:t>
            </w:r>
          </w:p>
        </w:tc>
        <w:tc>
          <w:tcPr>
            <w:tcW w:w="2094" w:type="dxa"/>
          </w:tcPr>
          <w:p w:rsidR="00C168D1" w:rsidRDefault="00C168D1">
            <w:pPr>
              <w:pStyle w:val="TableParagraph"/>
              <w:spacing w:line="240" w:lineRule="auto"/>
              <w:ind w:left="0"/>
              <w:rPr>
                <w:rFonts w:ascii="Times New Roman"/>
                <w:sz w:val="20"/>
              </w:rPr>
            </w:pPr>
          </w:p>
        </w:tc>
      </w:tr>
      <w:tr w:rsidR="00C168D1">
        <w:trPr>
          <w:trHeight w:val="276"/>
        </w:trPr>
        <w:tc>
          <w:tcPr>
            <w:tcW w:w="14712" w:type="dxa"/>
            <w:gridSpan w:val="4"/>
          </w:tcPr>
          <w:p w:rsidR="00C168D1" w:rsidRDefault="00525FDB">
            <w:pPr>
              <w:pStyle w:val="TableParagraph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Раздел</w:t>
            </w:r>
            <w:r>
              <w:rPr>
                <w:rFonts w:ascii="Arial" w:hAnsi="Arial"/>
                <w:b/>
                <w:spacing w:val="-6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1.</w:t>
            </w:r>
            <w:r>
              <w:rPr>
                <w:rFonts w:ascii="Arial" w:hAnsi="Arial"/>
                <w:b/>
                <w:spacing w:val="-6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Комплексный</w:t>
            </w:r>
            <w:r>
              <w:rPr>
                <w:rFonts w:ascii="Arial" w:hAnsi="Arial"/>
                <w:b/>
                <w:spacing w:val="-1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подход</w:t>
            </w:r>
            <w:r>
              <w:rPr>
                <w:rFonts w:ascii="Arial" w:hAnsi="Arial"/>
                <w:b/>
                <w:spacing w:val="-4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к</w:t>
            </w:r>
            <w:r>
              <w:rPr>
                <w:rFonts w:ascii="Arial" w:hAnsi="Arial"/>
                <w:b/>
                <w:spacing w:val="-3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обеспечению</w:t>
            </w:r>
            <w:r>
              <w:rPr>
                <w:rFonts w:ascii="Arial" w:hAnsi="Arial"/>
                <w:b/>
                <w:spacing w:val="2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цифровой</w:t>
            </w:r>
            <w:r>
              <w:rPr>
                <w:rFonts w:ascii="Arial" w:hAnsi="Arial"/>
                <w:b/>
                <w:spacing w:val="-1"/>
                <w:sz w:val="24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4"/>
              </w:rPr>
              <w:t>безопасности</w:t>
            </w:r>
          </w:p>
        </w:tc>
      </w:tr>
      <w:tr w:rsidR="00C168D1">
        <w:trPr>
          <w:trHeight w:val="276"/>
        </w:trPr>
        <w:tc>
          <w:tcPr>
            <w:tcW w:w="2750" w:type="dxa"/>
            <w:tcBorders>
              <w:bottom w:val="nil"/>
            </w:tcBorders>
          </w:tcPr>
          <w:p w:rsidR="00C168D1" w:rsidRDefault="00525FDB">
            <w:pPr>
              <w:pStyle w:val="TableParagraph"/>
              <w:ind w:left="13" w:right="3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Тема</w:t>
            </w:r>
            <w:r>
              <w:rPr>
                <w:rFonts w:ascii="Arial" w:hAnsi="Arial"/>
                <w:b/>
                <w:spacing w:val="-2"/>
                <w:sz w:val="24"/>
              </w:rPr>
              <w:t xml:space="preserve"> </w:t>
            </w:r>
            <w:r>
              <w:rPr>
                <w:rFonts w:ascii="Arial" w:hAnsi="Arial"/>
                <w:b/>
                <w:spacing w:val="-5"/>
                <w:sz w:val="24"/>
              </w:rPr>
              <w:t>1.1</w:t>
            </w:r>
          </w:p>
        </w:tc>
        <w:tc>
          <w:tcPr>
            <w:tcW w:w="8846" w:type="dxa"/>
          </w:tcPr>
          <w:p w:rsidR="00C168D1" w:rsidRDefault="00525FDB">
            <w:pPr>
              <w:pStyle w:val="TableParagraph"/>
              <w:rPr>
                <w:rFonts w:ascii="Arial" w:hAnsi="Arial"/>
                <w:b/>
                <w:i/>
                <w:sz w:val="24"/>
              </w:rPr>
            </w:pPr>
            <w:r>
              <w:rPr>
                <w:rFonts w:ascii="Arial" w:hAnsi="Arial"/>
                <w:b/>
                <w:i/>
                <w:sz w:val="24"/>
              </w:rPr>
              <w:t>Содержание</w:t>
            </w:r>
            <w:r>
              <w:rPr>
                <w:rFonts w:ascii="Arial" w:hAnsi="Arial"/>
                <w:b/>
                <w:i/>
                <w:spacing w:val="-5"/>
                <w:sz w:val="24"/>
              </w:rPr>
              <w:t xml:space="preserve"> </w:t>
            </w:r>
            <w:r>
              <w:rPr>
                <w:rFonts w:ascii="Arial" w:hAnsi="Arial"/>
                <w:b/>
                <w:i/>
                <w:sz w:val="24"/>
              </w:rPr>
              <w:t>учебного</w:t>
            </w:r>
            <w:r>
              <w:rPr>
                <w:rFonts w:ascii="Arial" w:hAnsi="Arial"/>
                <w:b/>
                <w:i/>
                <w:spacing w:val="-5"/>
                <w:sz w:val="24"/>
              </w:rPr>
              <w:t xml:space="preserve"> </w:t>
            </w:r>
            <w:r>
              <w:rPr>
                <w:rFonts w:ascii="Arial" w:hAnsi="Arial"/>
                <w:b/>
                <w:i/>
                <w:spacing w:val="-2"/>
                <w:sz w:val="24"/>
              </w:rPr>
              <w:t>материала</w:t>
            </w:r>
          </w:p>
        </w:tc>
        <w:tc>
          <w:tcPr>
            <w:tcW w:w="1022" w:type="dxa"/>
            <w:tcBorders>
              <w:bottom w:val="nil"/>
            </w:tcBorders>
          </w:tcPr>
          <w:p w:rsidR="00C168D1" w:rsidRDefault="00525FDB">
            <w:pPr>
              <w:pStyle w:val="TableParagraph"/>
              <w:ind w:left="15" w:right="2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pacing w:val="-10"/>
                <w:sz w:val="24"/>
              </w:rPr>
              <w:t>2</w:t>
            </w:r>
          </w:p>
        </w:tc>
        <w:tc>
          <w:tcPr>
            <w:tcW w:w="2094" w:type="dxa"/>
            <w:tcBorders>
              <w:bottom w:val="nil"/>
            </w:tcBorders>
          </w:tcPr>
          <w:p w:rsidR="00C168D1" w:rsidRDefault="00525FDB">
            <w:pPr>
              <w:pStyle w:val="TableParagraph"/>
              <w:spacing w:before="2" w:line="253" w:lineRule="exact"/>
              <w:rPr>
                <w:sz w:val="24"/>
              </w:rPr>
            </w:pPr>
            <w:r>
              <w:rPr>
                <w:spacing w:val="-6"/>
                <w:sz w:val="24"/>
              </w:rPr>
              <w:t>ОК.01-</w:t>
            </w:r>
            <w:r>
              <w:rPr>
                <w:spacing w:val="-5"/>
                <w:sz w:val="24"/>
              </w:rPr>
              <w:t>11</w:t>
            </w:r>
          </w:p>
        </w:tc>
      </w:tr>
      <w:tr w:rsidR="00C168D1">
        <w:trPr>
          <w:trHeight w:val="273"/>
        </w:trPr>
        <w:tc>
          <w:tcPr>
            <w:tcW w:w="2750" w:type="dxa"/>
            <w:tcBorders>
              <w:top w:val="nil"/>
              <w:bottom w:val="nil"/>
            </w:tcBorders>
          </w:tcPr>
          <w:p w:rsidR="00C168D1" w:rsidRDefault="00525FDB">
            <w:pPr>
              <w:pStyle w:val="TableParagraph"/>
              <w:spacing w:line="254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состав-</w:t>
            </w:r>
          </w:p>
        </w:tc>
        <w:tc>
          <w:tcPr>
            <w:tcW w:w="8846" w:type="dxa"/>
            <w:tcBorders>
              <w:bottom w:val="nil"/>
            </w:tcBorders>
          </w:tcPr>
          <w:p w:rsidR="00C168D1" w:rsidRDefault="00525FDB">
            <w:pPr>
              <w:pStyle w:val="TableParagraph"/>
              <w:spacing w:before="2" w:line="251" w:lineRule="exact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Введение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проблему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цифровой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безопасности,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актуальность.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Основ-</w:t>
            </w:r>
          </w:p>
        </w:tc>
        <w:tc>
          <w:tcPr>
            <w:tcW w:w="1022" w:type="dxa"/>
            <w:tcBorders>
              <w:top w:val="nil"/>
              <w:bottom w:val="nil"/>
            </w:tcBorders>
          </w:tcPr>
          <w:p w:rsidR="00C168D1" w:rsidRDefault="00C168D1">
            <w:pPr>
              <w:pStyle w:val="TableParagraph"/>
              <w:spacing w:line="240" w:lineRule="auto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094" w:type="dxa"/>
            <w:tcBorders>
              <w:top w:val="nil"/>
              <w:bottom w:val="nil"/>
            </w:tcBorders>
          </w:tcPr>
          <w:p w:rsidR="00C168D1" w:rsidRDefault="00525FDB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1.1-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4.5</w:t>
            </w:r>
          </w:p>
        </w:tc>
      </w:tr>
      <w:tr w:rsidR="00C168D1">
        <w:trPr>
          <w:trHeight w:val="276"/>
        </w:trPr>
        <w:tc>
          <w:tcPr>
            <w:tcW w:w="2750" w:type="dxa"/>
            <w:tcBorders>
              <w:top w:val="nil"/>
              <w:bottom w:val="nil"/>
            </w:tcBorders>
          </w:tcPr>
          <w:p w:rsidR="00C168D1" w:rsidRDefault="00525FDB">
            <w:pPr>
              <w:pStyle w:val="TableParagraph"/>
              <w:ind w:left="13" w:right="2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ляющие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цифровой</w:t>
            </w:r>
          </w:p>
        </w:tc>
        <w:tc>
          <w:tcPr>
            <w:tcW w:w="8846" w:type="dxa"/>
            <w:tcBorders>
              <w:top w:val="nil"/>
              <w:bottom w:val="nil"/>
            </w:tcBorders>
          </w:tcPr>
          <w:p w:rsidR="00C168D1" w:rsidRDefault="00525FDB">
            <w:pPr>
              <w:pStyle w:val="TableParagraph"/>
              <w:spacing w:before="5" w:line="251" w:lineRule="exact"/>
              <w:ind w:left="118"/>
              <w:rPr>
                <w:sz w:val="24"/>
              </w:rPr>
            </w:pPr>
            <w:proofErr w:type="spellStart"/>
            <w:r>
              <w:rPr>
                <w:sz w:val="24"/>
              </w:rPr>
              <w:t>ные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объекты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информационных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систем,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подлежащих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защите.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задачи</w:t>
            </w:r>
          </w:p>
        </w:tc>
        <w:tc>
          <w:tcPr>
            <w:tcW w:w="1022" w:type="dxa"/>
            <w:tcBorders>
              <w:top w:val="nil"/>
              <w:bottom w:val="nil"/>
            </w:tcBorders>
          </w:tcPr>
          <w:p w:rsidR="00C168D1" w:rsidRDefault="00C168D1">
            <w:pPr>
              <w:pStyle w:val="TableParagraph"/>
              <w:spacing w:line="240" w:lineRule="auto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094" w:type="dxa"/>
            <w:tcBorders>
              <w:top w:val="nil"/>
              <w:bottom w:val="nil"/>
            </w:tcBorders>
          </w:tcPr>
          <w:p w:rsidR="00C168D1" w:rsidRDefault="00C168D1">
            <w:pPr>
              <w:pStyle w:val="TableParagraph"/>
              <w:spacing w:line="240" w:lineRule="auto"/>
              <w:ind w:left="0"/>
              <w:rPr>
                <w:rFonts w:ascii="Times New Roman"/>
                <w:sz w:val="20"/>
              </w:rPr>
            </w:pPr>
          </w:p>
        </w:tc>
      </w:tr>
      <w:tr w:rsidR="00C168D1">
        <w:trPr>
          <w:trHeight w:val="275"/>
        </w:trPr>
        <w:tc>
          <w:tcPr>
            <w:tcW w:w="2750" w:type="dxa"/>
            <w:tcBorders>
              <w:top w:val="nil"/>
              <w:bottom w:val="nil"/>
            </w:tcBorders>
          </w:tcPr>
          <w:p w:rsidR="00C168D1" w:rsidRDefault="00525FDB">
            <w:pPr>
              <w:pStyle w:val="TableParagraph"/>
              <w:ind w:left="13" w:right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(информационной)</w:t>
            </w:r>
          </w:p>
        </w:tc>
        <w:tc>
          <w:tcPr>
            <w:tcW w:w="8846" w:type="dxa"/>
            <w:tcBorders>
              <w:top w:val="nil"/>
              <w:bottom w:val="nil"/>
            </w:tcBorders>
          </w:tcPr>
          <w:p w:rsidR="00C168D1" w:rsidRDefault="00525FDB">
            <w:pPr>
              <w:pStyle w:val="TableParagraph"/>
              <w:spacing w:before="5" w:line="251" w:lineRule="exact"/>
              <w:ind w:left="118"/>
              <w:rPr>
                <w:sz w:val="24"/>
              </w:rPr>
            </w:pPr>
            <w:proofErr w:type="gramStart"/>
            <w:r>
              <w:rPr>
                <w:sz w:val="24"/>
              </w:rPr>
              <w:t>обеспечения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цифровой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объектов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</w:t>
            </w:r>
            <w:proofErr w:type="spellStart"/>
            <w:r>
              <w:rPr>
                <w:spacing w:val="-2"/>
                <w:sz w:val="24"/>
              </w:rPr>
              <w:t>правоохра</w:t>
            </w:r>
            <w:proofErr w:type="spellEnd"/>
            <w:r>
              <w:rPr>
                <w:spacing w:val="-2"/>
                <w:sz w:val="24"/>
              </w:rPr>
              <w:t>-</w:t>
            </w:r>
            <w:proofErr w:type="gramEnd"/>
          </w:p>
        </w:tc>
        <w:tc>
          <w:tcPr>
            <w:tcW w:w="1022" w:type="dxa"/>
            <w:tcBorders>
              <w:top w:val="nil"/>
              <w:bottom w:val="nil"/>
            </w:tcBorders>
          </w:tcPr>
          <w:p w:rsidR="00C168D1" w:rsidRDefault="00C168D1">
            <w:pPr>
              <w:pStyle w:val="TableParagraph"/>
              <w:spacing w:line="240" w:lineRule="auto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094" w:type="dxa"/>
            <w:tcBorders>
              <w:top w:val="nil"/>
              <w:bottom w:val="nil"/>
            </w:tcBorders>
          </w:tcPr>
          <w:p w:rsidR="00C168D1" w:rsidRDefault="00C168D1">
            <w:pPr>
              <w:pStyle w:val="TableParagraph"/>
              <w:spacing w:line="240" w:lineRule="auto"/>
              <w:ind w:left="0"/>
              <w:rPr>
                <w:rFonts w:ascii="Times New Roman"/>
                <w:sz w:val="20"/>
              </w:rPr>
            </w:pPr>
          </w:p>
        </w:tc>
      </w:tr>
      <w:tr w:rsidR="00C168D1">
        <w:trPr>
          <w:trHeight w:val="280"/>
        </w:trPr>
        <w:tc>
          <w:tcPr>
            <w:tcW w:w="2750" w:type="dxa"/>
            <w:tcBorders>
              <w:top w:val="nil"/>
              <w:bottom w:val="nil"/>
            </w:tcBorders>
          </w:tcPr>
          <w:p w:rsidR="00C168D1" w:rsidRDefault="00525FDB">
            <w:pPr>
              <w:pStyle w:val="TableParagraph"/>
              <w:spacing w:line="261" w:lineRule="exact"/>
              <w:ind w:left="13" w:right="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безопасности</w:t>
            </w:r>
          </w:p>
        </w:tc>
        <w:tc>
          <w:tcPr>
            <w:tcW w:w="8846" w:type="dxa"/>
            <w:tcBorders>
              <w:top w:val="nil"/>
              <w:bottom w:val="nil"/>
            </w:tcBorders>
          </w:tcPr>
          <w:p w:rsidR="00C168D1" w:rsidRDefault="00525FDB">
            <w:pPr>
              <w:pStyle w:val="TableParagraph"/>
              <w:tabs>
                <w:tab w:val="left" w:pos="1640"/>
                <w:tab w:val="left" w:pos="2811"/>
                <w:tab w:val="left" w:pos="4967"/>
                <w:tab w:val="left" w:pos="7264"/>
              </w:tabs>
              <w:spacing w:before="5"/>
              <w:ind w:left="118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нительные</w:t>
            </w:r>
            <w:proofErr w:type="spellEnd"/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органы,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медучреждения,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образовательные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организации,</w:t>
            </w:r>
          </w:p>
        </w:tc>
        <w:tc>
          <w:tcPr>
            <w:tcW w:w="1022" w:type="dxa"/>
            <w:tcBorders>
              <w:top w:val="nil"/>
              <w:bottom w:val="nil"/>
            </w:tcBorders>
          </w:tcPr>
          <w:p w:rsidR="00C168D1" w:rsidRDefault="00C168D1">
            <w:pPr>
              <w:pStyle w:val="TableParagraph"/>
              <w:spacing w:line="240" w:lineRule="auto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094" w:type="dxa"/>
            <w:tcBorders>
              <w:top w:val="nil"/>
              <w:bottom w:val="nil"/>
            </w:tcBorders>
          </w:tcPr>
          <w:p w:rsidR="00C168D1" w:rsidRDefault="00C168D1">
            <w:pPr>
              <w:pStyle w:val="TableParagraph"/>
              <w:spacing w:line="240" w:lineRule="auto"/>
              <w:ind w:left="0"/>
              <w:rPr>
                <w:rFonts w:ascii="Times New Roman"/>
                <w:sz w:val="20"/>
              </w:rPr>
            </w:pPr>
          </w:p>
        </w:tc>
      </w:tr>
      <w:tr w:rsidR="00C168D1">
        <w:trPr>
          <w:trHeight w:val="276"/>
        </w:trPr>
        <w:tc>
          <w:tcPr>
            <w:tcW w:w="2750" w:type="dxa"/>
            <w:tcBorders>
              <w:top w:val="nil"/>
              <w:bottom w:val="nil"/>
            </w:tcBorders>
          </w:tcPr>
          <w:p w:rsidR="00C168D1" w:rsidRDefault="00C168D1">
            <w:pPr>
              <w:pStyle w:val="TableParagraph"/>
              <w:spacing w:line="240" w:lineRule="auto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8846" w:type="dxa"/>
            <w:tcBorders>
              <w:top w:val="nil"/>
              <w:bottom w:val="nil"/>
            </w:tcBorders>
          </w:tcPr>
          <w:p w:rsidR="00C168D1" w:rsidRDefault="00525FDB">
            <w:pPr>
              <w:pStyle w:val="TableParagraph"/>
              <w:ind w:left="118"/>
              <w:rPr>
                <w:sz w:val="24"/>
              </w:rPr>
            </w:pPr>
            <w:r>
              <w:rPr>
                <w:spacing w:val="-2"/>
                <w:sz w:val="24"/>
              </w:rPr>
              <w:t>коммерческие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организации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др.).</w:t>
            </w:r>
          </w:p>
        </w:tc>
        <w:tc>
          <w:tcPr>
            <w:tcW w:w="1022" w:type="dxa"/>
            <w:tcBorders>
              <w:top w:val="nil"/>
              <w:bottom w:val="nil"/>
            </w:tcBorders>
          </w:tcPr>
          <w:p w:rsidR="00C168D1" w:rsidRDefault="00C168D1">
            <w:pPr>
              <w:pStyle w:val="TableParagraph"/>
              <w:spacing w:line="240" w:lineRule="auto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094" w:type="dxa"/>
            <w:tcBorders>
              <w:top w:val="nil"/>
              <w:bottom w:val="nil"/>
            </w:tcBorders>
          </w:tcPr>
          <w:p w:rsidR="00C168D1" w:rsidRDefault="00C168D1">
            <w:pPr>
              <w:pStyle w:val="TableParagraph"/>
              <w:spacing w:line="240" w:lineRule="auto"/>
              <w:ind w:left="0"/>
              <w:rPr>
                <w:rFonts w:ascii="Times New Roman"/>
                <w:sz w:val="20"/>
              </w:rPr>
            </w:pPr>
          </w:p>
        </w:tc>
      </w:tr>
      <w:tr w:rsidR="00C168D1">
        <w:trPr>
          <w:trHeight w:val="275"/>
        </w:trPr>
        <w:tc>
          <w:tcPr>
            <w:tcW w:w="2750" w:type="dxa"/>
            <w:tcBorders>
              <w:top w:val="nil"/>
              <w:bottom w:val="nil"/>
            </w:tcBorders>
          </w:tcPr>
          <w:p w:rsidR="00C168D1" w:rsidRDefault="00C168D1">
            <w:pPr>
              <w:pStyle w:val="TableParagraph"/>
              <w:spacing w:line="240" w:lineRule="auto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8846" w:type="dxa"/>
            <w:tcBorders>
              <w:top w:val="nil"/>
              <w:bottom w:val="nil"/>
            </w:tcBorders>
          </w:tcPr>
          <w:p w:rsidR="00C168D1" w:rsidRDefault="00525FDB">
            <w:pPr>
              <w:pStyle w:val="TableParagraph"/>
              <w:ind w:left="126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понятия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цифровой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составляющие</w:t>
            </w:r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pacing w:val="-5"/>
                <w:sz w:val="24"/>
              </w:rPr>
              <w:t>ци</w:t>
            </w:r>
            <w:proofErr w:type="spellEnd"/>
            <w:r>
              <w:rPr>
                <w:spacing w:val="-5"/>
                <w:sz w:val="24"/>
              </w:rPr>
              <w:t>-</w:t>
            </w:r>
          </w:p>
        </w:tc>
        <w:tc>
          <w:tcPr>
            <w:tcW w:w="1022" w:type="dxa"/>
            <w:tcBorders>
              <w:top w:val="nil"/>
              <w:bottom w:val="nil"/>
            </w:tcBorders>
          </w:tcPr>
          <w:p w:rsidR="00C168D1" w:rsidRDefault="00C168D1">
            <w:pPr>
              <w:pStyle w:val="TableParagraph"/>
              <w:spacing w:line="240" w:lineRule="auto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094" w:type="dxa"/>
            <w:tcBorders>
              <w:top w:val="nil"/>
              <w:bottom w:val="nil"/>
            </w:tcBorders>
          </w:tcPr>
          <w:p w:rsidR="00C168D1" w:rsidRDefault="00C168D1">
            <w:pPr>
              <w:pStyle w:val="TableParagraph"/>
              <w:spacing w:line="240" w:lineRule="auto"/>
              <w:ind w:left="0"/>
              <w:rPr>
                <w:rFonts w:ascii="Times New Roman"/>
                <w:sz w:val="20"/>
              </w:rPr>
            </w:pPr>
          </w:p>
        </w:tc>
      </w:tr>
      <w:tr w:rsidR="00C168D1">
        <w:trPr>
          <w:trHeight w:val="273"/>
        </w:trPr>
        <w:tc>
          <w:tcPr>
            <w:tcW w:w="2750" w:type="dxa"/>
            <w:tcBorders>
              <w:top w:val="nil"/>
              <w:bottom w:val="nil"/>
            </w:tcBorders>
          </w:tcPr>
          <w:p w:rsidR="00C168D1" w:rsidRDefault="00C168D1">
            <w:pPr>
              <w:pStyle w:val="TableParagraph"/>
              <w:spacing w:line="240" w:lineRule="auto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8846" w:type="dxa"/>
            <w:tcBorders>
              <w:top w:val="nil"/>
            </w:tcBorders>
          </w:tcPr>
          <w:p w:rsidR="00C168D1" w:rsidRDefault="00525FDB">
            <w:pPr>
              <w:pStyle w:val="TableParagraph"/>
              <w:spacing w:line="253" w:lineRule="exact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фровой</w:t>
            </w:r>
            <w:proofErr w:type="spellEnd"/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безопасности: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конфиденциальность,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целостность,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доступность.</w:t>
            </w:r>
          </w:p>
        </w:tc>
        <w:tc>
          <w:tcPr>
            <w:tcW w:w="1022" w:type="dxa"/>
            <w:tcBorders>
              <w:top w:val="nil"/>
            </w:tcBorders>
          </w:tcPr>
          <w:p w:rsidR="00C168D1" w:rsidRDefault="00C168D1">
            <w:pPr>
              <w:pStyle w:val="TableParagraph"/>
              <w:spacing w:line="240" w:lineRule="auto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094" w:type="dxa"/>
            <w:tcBorders>
              <w:top w:val="nil"/>
              <w:bottom w:val="nil"/>
            </w:tcBorders>
          </w:tcPr>
          <w:p w:rsidR="00C168D1" w:rsidRDefault="00C168D1">
            <w:pPr>
              <w:pStyle w:val="TableParagraph"/>
              <w:spacing w:line="240" w:lineRule="auto"/>
              <w:ind w:left="0"/>
              <w:rPr>
                <w:rFonts w:ascii="Times New Roman"/>
                <w:sz w:val="20"/>
              </w:rPr>
            </w:pPr>
          </w:p>
        </w:tc>
      </w:tr>
      <w:tr w:rsidR="00C168D1">
        <w:trPr>
          <w:trHeight w:val="276"/>
        </w:trPr>
        <w:tc>
          <w:tcPr>
            <w:tcW w:w="2750" w:type="dxa"/>
            <w:tcBorders>
              <w:top w:val="nil"/>
              <w:bottom w:val="nil"/>
            </w:tcBorders>
          </w:tcPr>
          <w:p w:rsidR="00C168D1" w:rsidRDefault="00C168D1">
            <w:pPr>
              <w:pStyle w:val="TableParagraph"/>
              <w:spacing w:line="240" w:lineRule="auto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8846" w:type="dxa"/>
          </w:tcPr>
          <w:p w:rsidR="00C168D1" w:rsidRDefault="00525FDB">
            <w:pPr>
              <w:pStyle w:val="TableParagraph"/>
              <w:rPr>
                <w:rFonts w:ascii="Arial" w:hAnsi="Arial"/>
                <w:b/>
                <w:i/>
                <w:sz w:val="24"/>
              </w:rPr>
            </w:pPr>
            <w:r>
              <w:rPr>
                <w:rFonts w:ascii="Arial" w:hAnsi="Arial"/>
                <w:b/>
                <w:i/>
                <w:sz w:val="24"/>
              </w:rPr>
              <w:t>В</w:t>
            </w:r>
            <w:r>
              <w:rPr>
                <w:rFonts w:ascii="Arial" w:hAnsi="Arial"/>
                <w:b/>
                <w:i/>
                <w:spacing w:val="-6"/>
                <w:sz w:val="24"/>
              </w:rPr>
              <w:t xml:space="preserve"> </w:t>
            </w:r>
            <w:r>
              <w:rPr>
                <w:rFonts w:ascii="Arial" w:hAnsi="Arial"/>
                <w:b/>
                <w:i/>
                <w:sz w:val="24"/>
              </w:rPr>
              <w:t>том</w:t>
            </w:r>
            <w:r>
              <w:rPr>
                <w:rFonts w:ascii="Arial" w:hAnsi="Arial"/>
                <w:b/>
                <w:i/>
                <w:spacing w:val="-4"/>
                <w:sz w:val="24"/>
              </w:rPr>
              <w:t xml:space="preserve"> </w:t>
            </w:r>
            <w:r>
              <w:rPr>
                <w:rFonts w:ascii="Arial" w:hAnsi="Arial"/>
                <w:b/>
                <w:i/>
                <w:sz w:val="24"/>
              </w:rPr>
              <w:t>числе,</w:t>
            </w:r>
            <w:r>
              <w:rPr>
                <w:rFonts w:ascii="Arial" w:hAnsi="Arial"/>
                <w:b/>
                <w:i/>
                <w:spacing w:val="-3"/>
                <w:sz w:val="24"/>
              </w:rPr>
              <w:t xml:space="preserve"> </w:t>
            </w:r>
            <w:r>
              <w:rPr>
                <w:rFonts w:ascii="Arial" w:hAnsi="Arial"/>
                <w:b/>
                <w:i/>
                <w:sz w:val="24"/>
              </w:rPr>
              <w:t>практических</w:t>
            </w:r>
            <w:r>
              <w:rPr>
                <w:rFonts w:ascii="Arial" w:hAnsi="Arial"/>
                <w:b/>
                <w:i/>
                <w:spacing w:val="-4"/>
                <w:sz w:val="24"/>
              </w:rPr>
              <w:t xml:space="preserve"> </w:t>
            </w:r>
            <w:r>
              <w:rPr>
                <w:rFonts w:ascii="Arial" w:hAnsi="Arial"/>
                <w:b/>
                <w:i/>
                <w:sz w:val="24"/>
              </w:rPr>
              <w:t>занятий</w:t>
            </w:r>
            <w:r>
              <w:rPr>
                <w:rFonts w:ascii="Arial" w:hAnsi="Arial"/>
                <w:b/>
                <w:i/>
                <w:spacing w:val="-3"/>
                <w:sz w:val="24"/>
              </w:rPr>
              <w:t xml:space="preserve"> </w:t>
            </w:r>
            <w:r>
              <w:rPr>
                <w:rFonts w:ascii="Arial" w:hAnsi="Arial"/>
                <w:b/>
                <w:i/>
                <w:sz w:val="24"/>
              </w:rPr>
              <w:t>и</w:t>
            </w:r>
            <w:r>
              <w:rPr>
                <w:rFonts w:ascii="Arial" w:hAnsi="Arial"/>
                <w:b/>
                <w:i/>
                <w:spacing w:val="-3"/>
                <w:sz w:val="24"/>
              </w:rPr>
              <w:t xml:space="preserve"> </w:t>
            </w:r>
            <w:r>
              <w:rPr>
                <w:rFonts w:ascii="Arial" w:hAnsi="Arial"/>
                <w:b/>
                <w:i/>
                <w:sz w:val="24"/>
              </w:rPr>
              <w:t>лабораторных</w:t>
            </w:r>
            <w:r>
              <w:rPr>
                <w:rFonts w:ascii="Arial" w:hAnsi="Arial"/>
                <w:b/>
                <w:i/>
                <w:spacing w:val="-2"/>
                <w:sz w:val="24"/>
              </w:rPr>
              <w:t xml:space="preserve"> работ</w:t>
            </w:r>
          </w:p>
        </w:tc>
        <w:tc>
          <w:tcPr>
            <w:tcW w:w="1022" w:type="dxa"/>
            <w:tcBorders>
              <w:bottom w:val="nil"/>
            </w:tcBorders>
          </w:tcPr>
          <w:p w:rsidR="00C168D1" w:rsidRDefault="00525FDB">
            <w:pPr>
              <w:pStyle w:val="TableParagraph"/>
              <w:ind w:left="15" w:right="2"/>
              <w:jc w:val="center"/>
              <w:rPr>
                <w:rFonts w:ascii="Arial"/>
                <w:b/>
                <w:i/>
                <w:sz w:val="24"/>
              </w:rPr>
            </w:pPr>
            <w:r>
              <w:rPr>
                <w:rFonts w:ascii="Arial"/>
                <w:b/>
                <w:i/>
                <w:spacing w:val="-10"/>
                <w:sz w:val="24"/>
              </w:rPr>
              <w:t>2</w:t>
            </w:r>
          </w:p>
        </w:tc>
        <w:tc>
          <w:tcPr>
            <w:tcW w:w="2094" w:type="dxa"/>
            <w:tcBorders>
              <w:top w:val="nil"/>
              <w:bottom w:val="nil"/>
            </w:tcBorders>
          </w:tcPr>
          <w:p w:rsidR="00C168D1" w:rsidRDefault="00C168D1">
            <w:pPr>
              <w:pStyle w:val="TableParagraph"/>
              <w:spacing w:line="240" w:lineRule="auto"/>
              <w:ind w:left="0"/>
              <w:rPr>
                <w:rFonts w:ascii="Times New Roman"/>
                <w:sz w:val="20"/>
              </w:rPr>
            </w:pPr>
          </w:p>
        </w:tc>
      </w:tr>
      <w:tr w:rsidR="00C168D1">
        <w:trPr>
          <w:trHeight w:val="278"/>
        </w:trPr>
        <w:tc>
          <w:tcPr>
            <w:tcW w:w="2750" w:type="dxa"/>
            <w:tcBorders>
              <w:top w:val="nil"/>
              <w:bottom w:val="nil"/>
            </w:tcBorders>
          </w:tcPr>
          <w:p w:rsidR="00C168D1" w:rsidRDefault="00C168D1">
            <w:pPr>
              <w:pStyle w:val="TableParagraph"/>
              <w:spacing w:line="240" w:lineRule="auto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8846" w:type="dxa"/>
            <w:tcBorders>
              <w:bottom w:val="nil"/>
            </w:tcBorders>
          </w:tcPr>
          <w:p w:rsidR="00C168D1" w:rsidRDefault="00525FDB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Практическая</w:t>
            </w:r>
            <w:r>
              <w:rPr>
                <w:rFonts w:ascii="Arial" w:hAnsi="Arial"/>
                <w:b/>
                <w:spacing w:val="54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работа</w:t>
            </w:r>
            <w:r>
              <w:rPr>
                <w:rFonts w:ascii="Arial" w:hAnsi="Arial"/>
                <w:b/>
                <w:spacing w:val="54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№1.</w:t>
            </w:r>
            <w:r>
              <w:rPr>
                <w:rFonts w:ascii="Arial" w:hAnsi="Arial"/>
                <w:b/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Комплексный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подход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защите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информации.</w:t>
            </w:r>
          </w:p>
        </w:tc>
        <w:tc>
          <w:tcPr>
            <w:tcW w:w="1022" w:type="dxa"/>
            <w:tcBorders>
              <w:top w:val="nil"/>
              <w:bottom w:val="nil"/>
            </w:tcBorders>
          </w:tcPr>
          <w:p w:rsidR="00C168D1" w:rsidRDefault="00C168D1">
            <w:pPr>
              <w:pStyle w:val="TableParagraph"/>
              <w:spacing w:line="240" w:lineRule="auto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094" w:type="dxa"/>
            <w:tcBorders>
              <w:top w:val="nil"/>
              <w:bottom w:val="nil"/>
            </w:tcBorders>
          </w:tcPr>
          <w:p w:rsidR="00C168D1" w:rsidRDefault="00C168D1">
            <w:pPr>
              <w:pStyle w:val="TableParagraph"/>
              <w:spacing w:line="240" w:lineRule="auto"/>
              <w:ind w:left="0"/>
              <w:rPr>
                <w:rFonts w:ascii="Times New Roman"/>
                <w:sz w:val="20"/>
              </w:rPr>
            </w:pPr>
          </w:p>
        </w:tc>
      </w:tr>
      <w:tr w:rsidR="00C168D1">
        <w:trPr>
          <w:trHeight w:val="275"/>
        </w:trPr>
        <w:tc>
          <w:tcPr>
            <w:tcW w:w="2750" w:type="dxa"/>
            <w:tcBorders>
              <w:top w:val="nil"/>
              <w:bottom w:val="nil"/>
            </w:tcBorders>
          </w:tcPr>
          <w:p w:rsidR="00C168D1" w:rsidRDefault="00C168D1">
            <w:pPr>
              <w:pStyle w:val="TableParagraph"/>
              <w:spacing w:line="240" w:lineRule="auto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8846" w:type="dxa"/>
            <w:tcBorders>
              <w:top w:val="nil"/>
              <w:bottom w:val="nil"/>
            </w:tcBorders>
          </w:tcPr>
          <w:p w:rsidR="00C168D1" w:rsidRDefault="00525FDB">
            <w:pPr>
              <w:pStyle w:val="TableParagraph"/>
              <w:tabs>
                <w:tab w:val="left" w:pos="1348"/>
                <w:tab w:val="left" w:pos="3460"/>
                <w:tab w:val="left" w:pos="4746"/>
                <w:tab w:val="left" w:pos="7136"/>
              </w:tabs>
              <w:rPr>
                <w:sz w:val="24"/>
              </w:rPr>
            </w:pPr>
            <w:r>
              <w:rPr>
                <w:spacing w:val="-2"/>
                <w:sz w:val="24"/>
              </w:rPr>
              <w:t>Уровни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формирования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режима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информационной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безопасности:</w:t>
            </w:r>
          </w:p>
        </w:tc>
        <w:tc>
          <w:tcPr>
            <w:tcW w:w="1022" w:type="dxa"/>
            <w:tcBorders>
              <w:top w:val="nil"/>
              <w:bottom w:val="nil"/>
            </w:tcBorders>
          </w:tcPr>
          <w:p w:rsidR="00C168D1" w:rsidRDefault="00C168D1">
            <w:pPr>
              <w:pStyle w:val="TableParagraph"/>
              <w:spacing w:line="240" w:lineRule="auto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094" w:type="dxa"/>
            <w:tcBorders>
              <w:top w:val="nil"/>
              <w:bottom w:val="nil"/>
            </w:tcBorders>
          </w:tcPr>
          <w:p w:rsidR="00C168D1" w:rsidRDefault="00C168D1">
            <w:pPr>
              <w:pStyle w:val="TableParagraph"/>
              <w:spacing w:line="240" w:lineRule="auto"/>
              <w:ind w:left="0"/>
              <w:rPr>
                <w:rFonts w:ascii="Times New Roman"/>
                <w:sz w:val="20"/>
              </w:rPr>
            </w:pPr>
          </w:p>
        </w:tc>
      </w:tr>
      <w:tr w:rsidR="00C168D1">
        <w:trPr>
          <w:trHeight w:val="276"/>
        </w:trPr>
        <w:tc>
          <w:tcPr>
            <w:tcW w:w="2750" w:type="dxa"/>
            <w:tcBorders>
              <w:top w:val="nil"/>
              <w:bottom w:val="nil"/>
            </w:tcBorders>
          </w:tcPr>
          <w:p w:rsidR="00C168D1" w:rsidRDefault="00C168D1">
            <w:pPr>
              <w:pStyle w:val="TableParagraph"/>
              <w:spacing w:line="240" w:lineRule="auto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8846" w:type="dxa"/>
            <w:tcBorders>
              <w:top w:val="nil"/>
              <w:bottom w:val="nil"/>
            </w:tcBorders>
          </w:tcPr>
          <w:p w:rsidR="00C168D1" w:rsidRDefault="00525FD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законодательный,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административный,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процедурный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программно-</w:t>
            </w:r>
            <w:proofErr w:type="spellStart"/>
            <w:r>
              <w:rPr>
                <w:spacing w:val="-2"/>
                <w:sz w:val="24"/>
              </w:rPr>
              <w:t>техниче</w:t>
            </w:r>
            <w:proofErr w:type="spellEnd"/>
            <w:r>
              <w:rPr>
                <w:spacing w:val="-2"/>
                <w:sz w:val="24"/>
              </w:rPr>
              <w:t>-</w:t>
            </w:r>
          </w:p>
        </w:tc>
        <w:tc>
          <w:tcPr>
            <w:tcW w:w="1022" w:type="dxa"/>
            <w:tcBorders>
              <w:top w:val="nil"/>
              <w:bottom w:val="nil"/>
            </w:tcBorders>
          </w:tcPr>
          <w:p w:rsidR="00C168D1" w:rsidRDefault="00C168D1">
            <w:pPr>
              <w:pStyle w:val="TableParagraph"/>
              <w:spacing w:line="240" w:lineRule="auto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094" w:type="dxa"/>
            <w:tcBorders>
              <w:top w:val="nil"/>
              <w:bottom w:val="nil"/>
            </w:tcBorders>
          </w:tcPr>
          <w:p w:rsidR="00C168D1" w:rsidRDefault="00C168D1">
            <w:pPr>
              <w:pStyle w:val="TableParagraph"/>
              <w:spacing w:line="240" w:lineRule="auto"/>
              <w:ind w:left="0"/>
              <w:rPr>
                <w:rFonts w:ascii="Times New Roman"/>
                <w:sz w:val="20"/>
              </w:rPr>
            </w:pPr>
          </w:p>
        </w:tc>
      </w:tr>
      <w:tr w:rsidR="00C168D1">
        <w:trPr>
          <w:trHeight w:val="273"/>
        </w:trPr>
        <w:tc>
          <w:tcPr>
            <w:tcW w:w="2750" w:type="dxa"/>
            <w:tcBorders>
              <w:top w:val="nil"/>
              <w:bottom w:val="nil"/>
            </w:tcBorders>
          </w:tcPr>
          <w:p w:rsidR="00C168D1" w:rsidRDefault="00C168D1">
            <w:pPr>
              <w:pStyle w:val="TableParagraph"/>
              <w:spacing w:line="240" w:lineRule="auto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8846" w:type="dxa"/>
            <w:tcBorders>
              <w:top w:val="nil"/>
            </w:tcBorders>
          </w:tcPr>
          <w:p w:rsidR="00C168D1" w:rsidRDefault="00525FDB">
            <w:pPr>
              <w:pStyle w:val="TableParagraph"/>
              <w:spacing w:line="253" w:lineRule="exact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ский</w:t>
            </w:r>
            <w:proofErr w:type="spellEnd"/>
            <w:r>
              <w:rPr>
                <w:spacing w:val="-2"/>
                <w:sz w:val="24"/>
              </w:rPr>
              <w:t>.</w:t>
            </w:r>
          </w:p>
        </w:tc>
        <w:tc>
          <w:tcPr>
            <w:tcW w:w="1022" w:type="dxa"/>
            <w:tcBorders>
              <w:top w:val="nil"/>
            </w:tcBorders>
          </w:tcPr>
          <w:p w:rsidR="00C168D1" w:rsidRDefault="00C168D1">
            <w:pPr>
              <w:pStyle w:val="TableParagraph"/>
              <w:spacing w:line="240" w:lineRule="auto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094" w:type="dxa"/>
            <w:tcBorders>
              <w:top w:val="nil"/>
            </w:tcBorders>
          </w:tcPr>
          <w:p w:rsidR="00C168D1" w:rsidRDefault="00C168D1">
            <w:pPr>
              <w:pStyle w:val="TableParagraph"/>
              <w:spacing w:line="240" w:lineRule="auto"/>
              <w:ind w:left="0"/>
              <w:rPr>
                <w:rFonts w:ascii="Times New Roman"/>
                <w:sz w:val="20"/>
              </w:rPr>
            </w:pPr>
          </w:p>
        </w:tc>
      </w:tr>
      <w:tr w:rsidR="00C168D1">
        <w:trPr>
          <w:trHeight w:val="275"/>
        </w:trPr>
        <w:tc>
          <w:tcPr>
            <w:tcW w:w="2750" w:type="dxa"/>
            <w:tcBorders>
              <w:top w:val="nil"/>
            </w:tcBorders>
          </w:tcPr>
          <w:p w:rsidR="00C168D1" w:rsidRDefault="00C168D1">
            <w:pPr>
              <w:pStyle w:val="TableParagraph"/>
              <w:spacing w:line="240" w:lineRule="auto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8846" w:type="dxa"/>
          </w:tcPr>
          <w:p w:rsidR="00C168D1" w:rsidRDefault="00525FDB">
            <w:pPr>
              <w:pStyle w:val="TableParagraph"/>
              <w:rPr>
                <w:rFonts w:ascii="Arial" w:hAnsi="Arial"/>
                <w:b/>
                <w:i/>
                <w:sz w:val="24"/>
              </w:rPr>
            </w:pPr>
            <w:r>
              <w:rPr>
                <w:rFonts w:ascii="Arial" w:hAnsi="Arial"/>
                <w:b/>
                <w:i/>
                <w:sz w:val="24"/>
              </w:rPr>
              <w:t>Самостоятельная</w:t>
            </w:r>
            <w:r>
              <w:rPr>
                <w:rFonts w:ascii="Arial" w:hAnsi="Arial"/>
                <w:b/>
                <w:i/>
                <w:spacing w:val="-7"/>
                <w:sz w:val="24"/>
              </w:rPr>
              <w:t xml:space="preserve"> </w:t>
            </w:r>
            <w:r>
              <w:rPr>
                <w:rFonts w:ascii="Arial" w:hAnsi="Arial"/>
                <w:b/>
                <w:i/>
                <w:sz w:val="24"/>
              </w:rPr>
              <w:t>работа</w:t>
            </w:r>
            <w:r>
              <w:rPr>
                <w:rFonts w:ascii="Arial" w:hAnsi="Arial"/>
                <w:b/>
                <w:i/>
                <w:spacing w:val="-4"/>
                <w:sz w:val="24"/>
              </w:rPr>
              <w:t xml:space="preserve"> </w:t>
            </w:r>
            <w:r>
              <w:rPr>
                <w:rFonts w:ascii="Arial" w:hAnsi="Arial"/>
                <w:b/>
                <w:i/>
                <w:spacing w:val="-2"/>
                <w:sz w:val="24"/>
              </w:rPr>
              <w:t>обучающихся</w:t>
            </w:r>
          </w:p>
        </w:tc>
        <w:tc>
          <w:tcPr>
            <w:tcW w:w="1022" w:type="dxa"/>
          </w:tcPr>
          <w:p w:rsidR="00C168D1" w:rsidRDefault="00525FDB">
            <w:pPr>
              <w:pStyle w:val="TableParagraph"/>
              <w:ind w:left="15"/>
              <w:jc w:val="center"/>
              <w:rPr>
                <w:rFonts w:ascii="Arial"/>
                <w:b/>
                <w:i/>
                <w:sz w:val="24"/>
              </w:rPr>
            </w:pPr>
            <w:r>
              <w:rPr>
                <w:rFonts w:ascii="Arial"/>
                <w:b/>
                <w:i/>
                <w:spacing w:val="-10"/>
                <w:sz w:val="24"/>
              </w:rPr>
              <w:t>-</w:t>
            </w:r>
          </w:p>
        </w:tc>
        <w:tc>
          <w:tcPr>
            <w:tcW w:w="2094" w:type="dxa"/>
          </w:tcPr>
          <w:p w:rsidR="00C168D1" w:rsidRDefault="00C168D1">
            <w:pPr>
              <w:pStyle w:val="TableParagraph"/>
              <w:spacing w:line="240" w:lineRule="auto"/>
              <w:ind w:left="0"/>
              <w:rPr>
                <w:rFonts w:ascii="Times New Roman"/>
                <w:sz w:val="20"/>
              </w:rPr>
            </w:pPr>
          </w:p>
        </w:tc>
      </w:tr>
      <w:tr w:rsidR="00C168D1">
        <w:trPr>
          <w:trHeight w:val="276"/>
        </w:trPr>
        <w:tc>
          <w:tcPr>
            <w:tcW w:w="2750" w:type="dxa"/>
            <w:tcBorders>
              <w:bottom w:val="nil"/>
            </w:tcBorders>
          </w:tcPr>
          <w:p w:rsidR="00C168D1" w:rsidRDefault="00525FDB">
            <w:pPr>
              <w:pStyle w:val="TableParagraph"/>
              <w:ind w:left="13" w:right="3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Тема</w:t>
            </w:r>
            <w:r>
              <w:rPr>
                <w:rFonts w:ascii="Arial" w:hAnsi="Arial"/>
                <w:b/>
                <w:spacing w:val="-2"/>
                <w:sz w:val="24"/>
              </w:rPr>
              <w:t xml:space="preserve"> </w:t>
            </w:r>
            <w:r>
              <w:rPr>
                <w:rFonts w:ascii="Arial" w:hAnsi="Arial"/>
                <w:b/>
                <w:spacing w:val="-5"/>
                <w:sz w:val="24"/>
              </w:rPr>
              <w:t>1.2</w:t>
            </w:r>
          </w:p>
        </w:tc>
        <w:tc>
          <w:tcPr>
            <w:tcW w:w="8846" w:type="dxa"/>
          </w:tcPr>
          <w:p w:rsidR="00C168D1" w:rsidRDefault="00525FDB">
            <w:pPr>
              <w:pStyle w:val="TableParagraph"/>
              <w:rPr>
                <w:rFonts w:ascii="Arial" w:hAnsi="Arial"/>
                <w:b/>
                <w:i/>
                <w:sz w:val="24"/>
              </w:rPr>
            </w:pPr>
            <w:r>
              <w:rPr>
                <w:rFonts w:ascii="Arial" w:hAnsi="Arial"/>
                <w:b/>
                <w:i/>
                <w:sz w:val="24"/>
              </w:rPr>
              <w:t>Содержание</w:t>
            </w:r>
            <w:r>
              <w:rPr>
                <w:rFonts w:ascii="Arial" w:hAnsi="Arial"/>
                <w:b/>
                <w:i/>
                <w:spacing w:val="-5"/>
                <w:sz w:val="24"/>
              </w:rPr>
              <w:t xml:space="preserve"> </w:t>
            </w:r>
            <w:r>
              <w:rPr>
                <w:rFonts w:ascii="Arial" w:hAnsi="Arial"/>
                <w:b/>
                <w:i/>
                <w:sz w:val="24"/>
              </w:rPr>
              <w:t>учебного</w:t>
            </w:r>
            <w:r>
              <w:rPr>
                <w:rFonts w:ascii="Arial" w:hAnsi="Arial"/>
                <w:b/>
                <w:i/>
                <w:spacing w:val="-5"/>
                <w:sz w:val="24"/>
              </w:rPr>
              <w:t xml:space="preserve"> </w:t>
            </w:r>
            <w:r>
              <w:rPr>
                <w:rFonts w:ascii="Arial" w:hAnsi="Arial"/>
                <w:b/>
                <w:i/>
                <w:spacing w:val="-2"/>
                <w:sz w:val="24"/>
              </w:rPr>
              <w:t>материала</w:t>
            </w:r>
          </w:p>
        </w:tc>
        <w:tc>
          <w:tcPr>
            <w:tcW w:w="1022" w:type="dxa"/>
            <w:tcBorders>
              <w:bottom w:val="nil"/>
            </w:tcBorders>
          </w:tcPr>
          <w:p w:rsidR="00C168D1" w:rsidRDefault="00525FDB">
            <w:pPr>
              <w:pStyle w:val="TableParagraph"/>
              <w:ind w:left="15" w:right="2"/>
              <w:jc w:val="center"/>
              <w:rPr>
                <w:rFonts w:ascii="Arial"/>
                <w:b/>
                <w:i/>
                <w:sz w:val="24"/>
              </w:rPr>
            </w:pPr>
            <w:r>
              <w:rPr>
                <w:rFonts w:ascii="Arial"/>
                <w:b/>
                <w:i/>
                <w:spacing w:val="-10"/>
                <w:sz w:val="24"/>
              </w:rPr>
              <w:t>2</w:t>
            </w:r>
          </w:p>
        </w:tc>
        <w:tc>
          <w:tcPr>
            <w:tcW w:w="2094" w:type="dxa"/>
            <w:tcBorders>
              <w:bottom w:val="nil"/>
            </w:tcBorders>
          </w:tcPr>
          <w:p w:rsidR="00C168D1" w:rsidRDefault="00525FDB">
            <w:pPr>
              <w:pStyle w:val="TableParagraph"/>
              <w:spacing w:before="2" w:line="253" w:lineRule="exact"/>
              <w:rPr>
                <w:sz w:val="24"/>
              </w:rPr>
            </w:pPr>
            <w:r>
              <w:rPr>
                <w:spacing w:val="-6"/>
                <w:sz w:val="24"/>
              </w:rPr>
              <w:t>ОК.01-</w:t>
            </w:r>
            <w:r>
              <w:rPr>
                <w:spacing w:val="-5"/>
                <w:sz w:val="24"/>
              </w:rPr>
              <w:t>11</w:t>
            </w:r>
          </w:p>
        </w:tc>
      </w:tr>
      <w:tr w:rsidR="00C168D1">
        <w:trPr>
          <w:trHeight w:val="275"/>
        </w:trPr>
        <w:tc>
          <w:tcPr>
            <w:tcW w:w="2750" w:type="dxa"/>
            <w:tcBorders>
              <w:top w:val="nil"/>
              <w:bottom w:val="nil"/>
            </w:tcBorders>
          </w:tcPr>
          <w:p w:rsidR="00C168D1" w:rsidRDefault="00525FDB">
            <w:pPr>
              <w:pStyle w:val="TableParagraph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Стандарты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специ</w:t>
            </w:r>
            <w:proofErr w:type="spellEnd"/>
            <w:r>
              <w:rPr>
                <w:spacing w:val="-2"/>
                <w:sz w:val="24"/>
              </w:rPr>
              <w:t>-</w:t>
            </w:r>
          </w:p>
        </w:tc>
        <w:tc>
          <w:tcPr>
            <w:tcW w:w="8846" w:type="dxa"/>
            <w:tcBorders>
              <w:bottom w:val="nil"/>
            </w:tcBorders>
          </w:tcPr>
          <w:p w:rsidR="00C168D1" w:rsidRDefault="00525FDB">
            <w:pPr>
              <w:pStyle w:val="TableParagraph"/>
              <w:spacing w:before="2" w:line="253" w:lineRule="exact"/>
              <w:ind w:left="118"/>
              <w:rPr>
                <w:sz w:val="24"/>
              </w:rPr>
            </w:pPr>
            <w:r>
              <w:rPr>
                <w:rFonts w:ascii="Calibri" w:hAnsi="Calibri"/>
              </w:rPr>
              <w:t>1.</w:t>
            </w:r>
            <w:r>
              <w:rPr>
                <w:rFonts w:ascii="Calibri" w:hAnsi="Calibri"/>
                <w:spacing w:val="53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стандартизации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защиты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информации.</w:t>
            </w:r>
          </w:p>
        </w:tc>
        <w:tc>
          <w:tcPr>
            <w:tcW w:w="1022" w:type="dxa"/>
            <w:tcBorders>
              <w:top w:val="nil"/>
              <w:bottom w:val="nil"/>
            </w:tcBorders>
          </w:tcPr>
          <w:p w:rsidR="00C168D1" w:rsidRDefault="00C168D1">
            <w:pPr>
              <w:pStyle w:val="TableParagraph"/>
              <w:spacing w:line="240" w:lineRule="auto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094" w:type="dxa"/>
            <w:tcBorders>
              <w:top w:val="nil"/>
              <w:bottom w:val="nil"/>
            </w:tcBorders>
          </w:tcPr>
          <w:p w:rsidR="00C168D1" w:rsidRDefault="00525FD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1.1-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4.5</w:t>
            </w:r>
          </w:p>
        </w:tc>
      </w:tr>
      <w:tr w:rsidR="00C168D1">
        <w:trPr>
          <w:trHeight w:val="275"/>
        </w:trPr>
        <w:tc>
          <w:tcPr>
            <w:tcW w:w="2750" w:type="dxa"/>
            <w:tcBorders>
              <w:top w:val="nil"/>
              <w:bottom w:val="nil"/>
            </w:tcBorders>
          </w:tcPr>
          <w:p w:rsidR="00C168D1" w:rsidRDefault="00525FDB">
            <w:pPr>
              <w:pStyle w:val="TableParagraph"/>
              <w:ind w:left="13" w:right="2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фикации</w:t>
            </w:r>
            <w:proofErr w:type="spellEnd"/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области</w:t>
            </w:r>
          </w:p>
        </w:tc>
        <w:tc>
          <w:tcPr>
            <w:tcW w:w="8846" w:type="dxa"/>
            <w:tcBorders>
              <w:top w:val="nil"/>
              <w:bottom w:val="nil"/>
            </w:tcBorders>
          </w:tcPr>
          <w:p w:rsidR="00C168D1" w:rsidRDefault="00525FDB">
            <w:pPr>
              <w:pStyle w:val="TableParagraph"/>
              <w:spacing w:before="7" w:line="249" w:lineRule="exact"/>
              <w:rPr>
                <w:sz w:val="24"/>
              </w:rPr>
            </w:pPr>
            <w:r>
              <w:rPr>
                <w:sz w:val="24"/>
              </w:rPr>
              <w:t>Оценочные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стандарты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технические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спецификации: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«Оранжевая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книга».</w:t>
            </w:r>
          </w:p>
        </w:tc>
        <w:tc>
          <w:tcPr>
            <w:tcW w:w="1022" w:type="dxa"/>
            <w:tcBorders>
              <w:top w:val="nil"/>
              <w:bottom w:val="nil"/>
            </w:tcBorders>
          </w:tcPr>
          <w:p w:rsidR="00C168D1" w:rsidRDefault="00C168D1">
            <w:pPr>
              <w:pStyle w:val="TableParagraph"/>
              <w:spacing w:line="240" w:lineRule="auto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094" w:type="dxa"/>
            <w:tcBorders>
              <w:top w:val="nil"/>
              <w:bottom w:val="nil"/>
            </w:tcBorders>
          </w:tcPr>
          <w:p w:rsidR="00C168D1" w:rsidRDefault="00C168D1">
            <w:pPr>
              <w:pStyle w:val="TableParagraph"/>
              <w:spacing w:line="240" w:lineRule="auto"/>
              <w:ind w:left="0"/>
              <w:rPr>
                <w:rFonts w:ascii="Times New Roman"/>
                <w:sz w:val="20"/>
              </w:rPr>
            </w:pPr>
          </w:p>
        </w:tc>
      </w:tr>
      <w:tr w:rsidR="00C168D1">
        <w:trPr>
          <w:trHeight w:val="275"/>
        </w:trPr>
        <w:tc>
          <w:tcPr>
            <w:tcW w:w="2750" w:type="dxa"/>
            <w:tcBorders>
              <w:top w:val="nil"/>
              <w:bottom w:val="nil"/>
            </w:tcBorders>
          </w:tcPr>
          <w:p w:rsidR="00C168D1" w:rsidRDefault="00525FDB">
            <w:pPr>
              <w:pStyle w:val="TableParagraph"/>
              <w:ind w:left="13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цифровой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</w:t>
            </w:r>
            <w:proofErr w:type="spellStart"/>
            <w:r>
              <w:rPr>
                <w:spacing w:val="-2"/>
                <w:sz w:val="24"/>
              </w:rPr>
              <w:t>информа</w:t>
            </w:r>
            <w:proofErr w:type="spellEnd"/>
            <w:r>
              <w:rPr>
                <w:spacing w:val="-2"/>
                <w:sz w:val="24"/>
              </w:rPr>
              <w:t>-</w:t>
            </w:r>
            <w:proofErr w:type="gramEnd"/>
          </w:p>
        </w:tc>
        <w:tc>
          <w:tcPr>
            <w:tcW w:w="8846" w:type="dxa"/>
            <w:tcBorders>
              <w:top w:val="nil"/>
              <w:bottom w:val="nil"/>
            </w:tcBorders>
          </w:tcPr>
          <w:p w:rsidR="00C168D1" w:rsidRDefault="00525FDB">
            <w:pPr>
              <w:pStyle w:val="TableParagraph"/>
              <w:tabs>
                <w:tab w:val="left" w:pos="1882"/>
                <w:tab w:val="left" w:pos="3228"/>
                <w:tab w:val="left" w:pos="5085"/>
                <w:tab w:val="left" w:pos="7406"/>
              </w:tabs>
              <w:spacing w:before="7" w:line="249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Европейские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критерии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безопасности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информационных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технологий.</w:t>
            </w:r>
          </w:p>
        </w:tc>
        <w:tc>
          <w:tcPr>
            <w:tcW w:w="1022" w:type="dxa"/>
            <w:tcBorders>
              <w:top w:val="nil"/>
              <w:bottom w:val="nil"/>
            </w:tcBorders>
          </w:tcPr>
          <w:p w:rsidR="00C168D1" w:rsidRDefault="00C168D1">
            <w:pPr>
              <w:pStyle w:val="TableParagraph"/>
              <w:spacing w:line="240" w:lineRule="auto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094" w:type="dxa"/>
            <w:tcBorders>
              <w:top w:val="nil"/>
              <w:bottom w:val="nil"/>
            </w:tcBorders>
          </w:tcPr>
          <w:p w:rsidR="00C168D1" w:rsidRDefault="00C168D1">
            <w:pPr>
              <w:pStyle w:val="TableParagraph"/>
              <w:spacing w:line="240" w:lineRule="auto"/>
              <w:ind w:left="0"/>
              <w:rPr>
                <w:rFonts w:ascii="Times New Roman"/>
                <w:sz w:val="20"/>
              </w:rPr>
            </w:pPr>
          </w:p>
        </w:tc>
      </w:tr>
      <w:tr w:rsidR="00C168D1">
        <w:trPr>
          <w:trHeight w:val="280"/>
        </w:trPr>
        <w:tc>
          <w:tcPr>
            <w:tcW w:w="2750" w:type="dxa"/>
            <w:tcBorders>
              <w:top w:val="nil"/>
              <w:bottom w:val="nil"/>
            </w:tcBorders>
          </w:tcPr>
          <w:p w:rsidR="00C168D1" w:rsidRDefault="00525FDB">
            <w:pPr>
              <w:pStyle w:val="TableParagraph"/>
              <w:spacing w:line="260" w:lineRule="exact"/>
              <w:ind w:left="13" w:right="2"/>
              <w:jc w:val="center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ционной</w:t>
            </w:r>
            <w:proofErr w:type="spellEnd"/>
            <w:r>
              <w:rPr>
                <w:sz w:val="24"/>
              </w:rPr>
              <w:t>)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безопасно-</w:t>
            </w:r>
            <w:proofErr w:type="gramEnd"/>
          </w:p>
        </w:tc>
        <w:tc>
          <w:tcPr>
            <w:tcW w:w="8846" w:type="dxa"/>
            <w:tcBorders>
              <w:top w:val="nil"/>
            </w:tcBorders>
          </w:tcPr>
          <w:p w:rsidR="00C168D1" w:rsidRDefault="00525FDB">
            <w:pPr>
              <w:pStyle w:val="TableParagraph"/>
              <w:spacing w:before="7" w:line="253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Документы</w:t>
            </w:r>
            <w:r>
              <w:rPr>
                <w:spacing w:val="-11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Гостехкомиссии</w:t>
            </w:r>
            <w:proofErr w:type="spellEnd"/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России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защите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информации.</w:t>
            </w:r>
          </w:p>
        </w:tc>
        <w:tc>
          <w:tcPr>
            <w:tcW w:w="1022" w:type="dxa"/>
            <w:tcBorders>
              <w:top w:val="nil"/>
            </w:tcBorders>
          </w:tcPr>
          <w:p w:rsidR="00C168D1" w:rsidRDefault="00C168D1">
            <w:pPr>
              <w:pStyle w:val="TableParagraph"/>
              <w:spacing w:line="240" w:lineRule="auto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094" w:type="dxa"/>
            <w:tcBorders>
              <w:top w:val="nil"/>
              <w:bottom w:val="nil"/>
            </w:tcBorders>
          </w:tcPr>
          <w:p w:rsidR="00C168D1" w:rsidRDefault="00C168D1">
            <w:pPr>
              <w:pStyle w:val="TableParagraph"/>
              <w:spacing w:line="240" w:lineRule="auto"/>
              <w:ind w:left="0"/>
              <w:rPr>
                <w:rFonts w:ascii="Times New Roman"/>
                <w:sz w:val="20"/>
              </w:rPr>
            </w:pPr>
          </w:p>
        </w:tc>
      </w:tr>
      <w:tr w:rsidR="00C168D1">
        <w:trPr>
          <w:trHeight w:val="276"/>
        </w:trPr>
        <w:tc>
          <w:tcPr>
            <w:tcW w:w="2750" w:type="dxa"/>
            <w:tcBorders>
              <w:top w:val="nil"/>
              <w:bottom w:val="nil"/>
            </w:tcBorders>
          </w:tcPr>
          <w:p w:rsidR="00C168D1" w:rsidRDefault="00525FDB">
            <w:pPr>
              <w:pStyle w:val="TableParagraph"/>
              <w:spacing w:line="250" w:lineRule="exact"/>
              <w:ind w:left="13" w:right="2"/>
              <w:jc w:val="center"/>
              <w:rPr>
                <w:sz w:val="24"/>
              </w:rPr>
            </w:pPr>
            <w:proofErr w:type="spellStart"/>
            <w:r>
              <w:rPr>
                <w:spacing w:val="-5"/>
                <w:sz w:val="24"/>
              </w:rPr>
              <w:t>сти</w:t>
            </w:r>
            <w:proofErr w:type="spellEnd"/>
          </w:p>
        </w:tc>
        <w:tc>
          <w:tcPr>
            <w:tcW w:w="8846" w:type="dxa"/>
          </w:tcPr>
          <w:p w:rsidR="00C168D1" w:rsidRDefault="00525FDB">
            <w:pPr>
              <w:pStyle w:val="TableParagraph"/>
              <w:rPr>
                <w:rFonts w:ascii="Arial" w:hAnsi="Arial"/>
                <w:b/>
                <w:i/>
                <w:sz w:val="24"/>
              </w:rPr>
            </w:pPr>
            <w:r>
              <w:rPr>
                <w:rFonts w:ascii="Arial" w:hAnsi="Arial"/>
                <w:b/>
                <w:i/>
                <w:sz w:val="24"/>
              </w:rPr>
              <w:t>В</w:t>
            </w:r>
            <w:r>
              <w:rPr>
                <w:rFonts w:ascii="Arial" w:hAnsi="Arial"/>
                <w:b/>
                <w:i/>
                <w:spacing w:val="-6"/>
                <w:sz w:val="24"/>
              </w:rPr>
              <w:t xml:space="preserve"> </w:t>
            </w:r>
            <w:r>
              <w:rPr>
                <w:rFonts w:ascii="Arial" w:hAnsi="Arial"/>
                <w:b/>
                <w:i/>
                <w:sz w:val="24"/>
              </w:rPr>
              <w:t>том</w:t>
            </w:r>
            <w:r>
              <w:rPr>
                <w:rFonts w:ascii="Arial" w:hAnsi="Arial"/>
                <w:b/>
                <w:i/>
                <w:spacing w:val="-4"/>
                <w:sz w:val="24"/>
              </w:rPr>
              <w:t xml:space="preserve"> </w:t>
            </w:r>
            <w:r>
              <w:rPr>
                <w:rFonts w:ascii="Arial" w:hAnsi="Arial"/>
                <w:b/>
                <w:i/>
                <w:sz w:val="24"/>
              </w:rPr>
              <w:t>числе,</w:t>
            </w:r>
            <w:r>
              <w:rPr>
                <w:rFonts w:ascii="Arial" w:hAnsi="Arial"/>
                <w:b/>
                <w:i/>
                <w:spacing w:val="-3"/>
                <w:sz w:val="24"/>
              </w:rPr>
              <w:t xml:space="preserve"> </w:t>
            </w:r>
            <w:r>
              <w:rPr>
                <w:rFonts w:ascii="Arial" w:hAnsi="Arial"/>
                <w:b/>
                <w:i/>
                <w:sz w:val="24"/>
              </w:rPr>
              <w:t>практических</w:t>
            </w:r>
            <w:r>
              <w:rPr>
                <w:rFonts w:ascii="Arial" w:hAnsi="Arial"/>
                <w:b/>
                <w:i/>
                <w:spacing w:val="-4"/>
                <w:sz w:val="24"/>
              </w:rPr>
              <w:t xml:space="preserve"> </w:t>
            </w:r>
            <w:r>
              <w:rPr>
                <w:rFonts w:ascii="Arial" w:hAnsi="Arial"/>
                <w:b/>
                <w:i/>
                <w:sz w:val="24"/>
              </w:rPr>
              <w:t>занятий</w:t>
            </w:r>
            <w:r>
              <w:rPr>
                <w:rFonts w:ascii="Arial" w:hAnsi="Arial"/>
                <w:b/>
                <w:i/>
                <w:spacing w:val="-3"/>
                <w:sz w:val="24"/>
              </w:rPr>
              <w:t xml:space="preserve"> </w:t>
            </w:r>
            <w:r>
              <w:rPr>
                <w:rFonts w:ascii="Arial" w:hAnsi="Arial"/>
                <w:b/>
                <w:i/>
                <w:sz w:val="24"/>
              </w:rPr>
              <w:t>и</w:t>
            </w:r>
            <w:r>
              <w:rPr>
                <w:rFonts w:ascii="Arial" w:hAnsi="Arial"/>
                <w:b/>
                <w:i/>
                <w:spacing w:val="-3"/>
                <w:sz w:val="24"/>
              </w:rPr>
              <w:t xml:space="preserve"> </w:t>
            </w:r>
            <w:r>
              <w:rPr>
                <w:rFonts w:ascii="Arial" w:hAnsi="Arial"/>
                <w:b/>
                <w:i/>
                <w:sz w:val="24"/>
              </w:rPr>
              <w:t>лабораторных</w:t>
            </w:r>
            <w:r>
              <w:rPr>
                <w:rFonts w:ascii="Arial" w:hAnsi="Arial"/>
                <w:b/>
                <w:i/>
                <w:spacing w:val="-2"/>
                <w:sz w:val="24"/>
              </w:rPr>
              <w:t xml:space="preserve"> работ</w:t>
            </w:r>
          </w:p>
        </w:tc>
        <w:tc>
          <w:tcPr>
            <w:tcW w:w="1022" w:type="dxa"/>
            <w:tcBorders>
              <w:bottom w:val="nil"/>
            </w:tcBorders>
          </w:tcPr>
          <w:p w:rsidR="00C168D1" w:rsidRDefault="00525FDB">
            <w:pPr>
              <w:pStyle w:val="TableParagraph"/>
              <w:ind w:left="15" w:right="2"/>
              <w:jc w:val="center"/>
              <w:rPr>
                <w:rFonts w:ascii="Arial"/>
                <w:b/>
                <w:i/>
                <w:sz w:val="24"/>
              </w:rPr>
            </w:pPr>
            <w:r>
              <w:rPr>
                <w:rFonts w:ascii="Arial"/>
                <w:b/>
                <w:i/>
                <w:spacing w:val="-10"/>
                <w:sz w:val="24"/>
              </w:rPr>
              <w:t>2</w:t>
            </w:r>
          </w:p>
        </w:tc>
        <w:tc>
          <w:tcPr>
            <w:tcW w:w="2094" w:type="dxa"/>
            <w:tcBorders>
              <w:top w:val="nil"/>
              <w:bottom w:val="nil"/>
            </w:tcBorders>
          </w:tcPr>
          <w:p w:rsidR="00C168D1" w:rsidRDefault="00C168D1">
            <w:pPr>
              <w:pStyle w:val="TableParagraph"/>
              <w:spacing w:line="240" w:lineRule="auto"/>
              <w:ind w:left="0"/>
              <w:rPr>
                <w:rFonts w:ascii="Times New Roman"/>
                <w:sz w:val="20"/>
              </w:rPr>
            </w:pPr>
          </w:p>
        </w:tc>
      </w:tr>
      <w:tr w:rsidR="00C168D1">
        <w:trPr>
          <w:trHeight w:val="278"/>
        </w:trPr>
        <w:tc>
          <w:tcPr>
            <w:tcW w:w="2750" w:type="dxa"/>
            <w:tcBorders>
              <w:top w:val="nil"/>
              <w:bottom w:val="nil"/>
            </w:tcBorders>
          </w:tcPr>
          <w:p w:rsidR="00C168D1" w:rsidRDefault="00C168D1">
            <w:pPr>
              <w:pStyle w:val="TableParagraph"/>
              <w:spacing w:line="240" w:lineRule="auto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8846" w:type="dxa"/>
            <w:tcBorders>
              <w:bottom w:val="nil"/>
            </w:tcBorders>
          </w:tcPr>
          <w:p w:rsidR="00C168D1" w:rsidRDefault="00525FDB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Практическая</w:t>
            </w:r>
            <w:r>
              <w:rPr>
                <w:rFonts w:ascii="Arial" w:hAnsi="Arial"/>
                <w:b/>
                <w:spacing w:val="44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работа</w:t>
            </w:r>
            <w:r>
              <w:rPr>
                <w:rFonts w:ascii="Arial" w:hAnsi="Arial"/>
                <w:b/>
                <w:spacing w:val="45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№2.</w:t>
            </w:r>
            <w:r>
              <w:rPr>
                <w:rFonts w:ascii="Arial" w:hAnsi="Arial"/>
                <w:b/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Информационная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безопасность</w:t>
            </w:r>
            <w:r>
              <w:rPr>
                <w:spacing w:val="48"/>
                <w:sz w:val="24"/>
              </w:rPr>
              <w:t xml:space="preserve"> </w:t>
            </w:r>
            <w:proofErr w:type="gramStart"/>
            <w:r>
              <w:rPr>
                <w:spacing w:val="-2"/>
                <w:sz w:val="24"/>
              </w:rPr>
              <w:t>распределен</w:t>
            </w:r>
            <w:proofErr w:type="gramEnd"/>
            <w:r>
              <w:rPr>
                <w:spacing w:val="-2"/>
                <w:sz w:val="24"/>
              </w:rPr>
              <w:t>-</w:t>
            </w:r>
          </w:p>
        </w:tc>
        <w:tc>
          <w:tcPr>
            <w:tcW w:w="1022" w:type="dxa"/>
            <w:tcBorders>
              <w:top w:val="nil"/>
              <w:bottom w:val="nil"/>
            </w:tcBorders>
          </w:tcPr>
          <w:p w:rsidR="00C168D1" w:rsidRDefault="00C168D1">
            <w:pPr>
              <w:pStyle w:val="TableParagraph"/>
              <w:spacing w:line="240" w:lineRule="auto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094" w:type="dxa"/>
            <w:tcBorders>
              <w:top w:val="nil"/>
              <w:bottom w:val="nil"/>
            </w:tcBorders>
          </w:tcPr>
          <w:p w:rsidR="00C168D1" w:rsidRDefault="00C168D1">
            <w:pPr>
              <w:pStyle w:val="TableParagraph"/>
              <w:spacing w:line="240" w:lineRule="auto"/>
              <w:ind w:left="0"/>
              <w:rPr>
                <w:rFonts w:ascii="Times New Roman"/>
                <w:sz w:val="20"/>
              </w:rPr>
            </w:pPr>
          </w:p>
        </w:tc>
      </w:tr>
      <w:tr w:rsidR="00C168D1">
        <w:trPr>
          <w:trHeight w:val="273"/>
        </w:trPr>
        <w:tc>
          <w:tcPr>
            <w:tcW w:w="2750" w:type="dxa"/>
            <w:tcBorders>
              <w:top w:val="nil"/>
            </w:tcBorders>
          </w:tcPr>
          <w:p w:rsidR="00C168D1" w:rsidRDefault="00C168D1">
            <w:pPr>
              <w:pStyle w:val="TableParagraph"/>
              <w:spacing w:line="240" w:lineRule="auto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8846" w:type="dxa"/>
            <w:tcBorders>
              <w:top w:val="nil"/>
            </w:tcBorders>
          </w:tcPr>
          <w:p w:rsidR="00C168D1" w:rsidRDefault="00525FDB">
            <w:pPr>
              <w:pStyle w:val="TableParagraph"/>
              <w:spacing w:line="253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ных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систем.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Рекомендации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X.800.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Стандарт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ISO/IEC 15408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«Критерии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оцен</w:t>
            </w:r>
            <w:proofErr w:type="spellEnd"/>
            <w:r>
              <w:rPr>
                <w:spacing w:val="-2"/>
                <w:sz w:val="24"/>
              </w:rPr>
              <w:t>-</w:t>
            </w:r>
          </w:p>
        </w:tc>
        <w:tc>
          <w:tcPr>
            <w:tcW w:w="1022" w:type="dxa"/>
            <w:tcBorders>
              <w:top w:val="nil"/>
            </w:tcBorders>
          </w:tcPr>
          <w:p w:rsidR="00C168D1" w:rsidRDefault="00C168D1">
            <w:pPr>
              <w:pStyle w:val="TableParagraph"/>
              <w:spacing w:line="240" w:lineRule="auto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094" w:type="dxa"/>
            <w:tcBorders>
              <w:top w:val="nil"/>
            </w:tcBorders>
          </w:tcPr>
          <w:p w:rsidR="00C168D1" w:rsidRDefault="00C168D1">
            <w:pPr>
              <w:pStyle w:val="TableParagraph"/>
              <w:spacing w:line="240" w:lineRule="auto"/>
              <w:ind w:left="0"/>
              <w:rPr>
                <w:rFonts w:ascii="Times New Roman"/>
                <w:sz w:val="20"/>
              </w:rPr>
            </w:pPr>
          </w:p>
        </w:tc>
      </w:tr>
    </w:tbl>
    <w:p w:rsidR="00C168D1" w:rsidRDefault="00C168D1">
      <w:pPr>
        <w:rPr>
          <w:rFonts w:ascii="Times New Roman"/>
          <w:sz w:val="20"/>
        </w:rPr>
        <w:sectPr w:rsidR="00C168D1">
          <w:pgSz w:w="16840" w:h="11910" w:orient="landscape"/>
          <w:pgMar w:top="780" w:right="1140" w:bottom="280" w:left="760" w:header="720" w:footer="720" w:gutter="0"/>
          <w:cols w:space="720"/>
        </w:sectPr>
      </w:pPr>
    </w:p>
    <w:p w:rsidR="00C168D1" w:rsidRDefault="00C168D1">
      <w:pPr>
        <w:pStyle w:val="a3"/>
        <w:spacing w:before="2"/>
        <w:rPr>
          <w:rFonts w:ascii="Arial"/>
          <w:b/>
          <w:sz w:val="2"/>
        </w:rPr>
      </w:pPr>
    </w:p>
    <w:tbl>
      <w:tblPr>
        <w:tblStyle w:val="TableNormal"/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50"/>
        <w:gridCol w:w="8846"/>
        <w:gridCol w:w="1022"/>
        <w:gridCol w:w="2094"/>
      </w:tblGrid>
      <w:tr w:rsidR="00C168D1">
        <w:trPr>
          <w:trHeight w:val="275"/>
        </w:trPr>
        <w:tc>
          <w:tcPr>
            <w:tcW w:w="2750" w:type="dxa"/>
            <w:vMerge w:val="restart"/>
          </w:tcPr>
          <w:p w:rsidR="00C168D1" w:rsidRDefault="00C168D1">
            <w:pPr>
              <w:pStyle w:val="TableParagraph"/>
              <w:spacing w:line="240" w:lineRule="auto"/>
              <w:ind w:left="0"/>
              <w:rPr>
                <w:rFonts w:ascii="Times New Roman"/>
                <w:sz w:val="24"/>
              </w:rPr>
            </w:pPr>
          </w:p>
        </w:tc>
        <w:tc>
          <w:tcPr>
            <w:tcW w:w="8846" w:type="dxa"/>
          </w:tcPr>
          <w:p w:rsidR="00C168D1" w:rsidRDefault="00525FDB">
            <w:pPr>
              <w:pStyle w:val="TableParagraph"/>
              <w:spacing w:before="2" w:line="253" w:lineRule="exact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ки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безопасности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информационных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технологий».</w:t>
            </w:r>
          </w:p>
        </w:tc>
        <w:tc>
          <w:tcPr>
            <w:tcW w:w="1022" w:type="dxa"/>
          </w:tcPr>
          <w:p w:rsidR="00C168D1" w:rsidRDefault="00C168D1">
            <w:pPr>
              <w:pStyle w:val="TableParagraph"/>
              <w:spacing w:line="240" w:lineRule="auto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094" w:type="dxa"/>
          </w:tcPr>
          <w:p w:rsidR="00C168D1" w:rsidRDefault="00C168D1">
            <w:pPr>
              <w:pStyle w:val="TableParagraph"/>
              <w:spacing w:line="240" w:lineRule="auto"/>
              <w:ind w:left="0"/>
              <w:rPr>
                <w:rFonts w:ascii="Times New Roman"/>
                <w:sz w:val="20"/>
              </w:rPr>
            </w:pPr>
          </w:p>
        </w:tc>
      </w:tr>
      <w:tr w:rsidR="00C168D1">
        <w:trPr>
          <w:trHeight w:val="276"/>
        </w:trPr>
        <w:tc>
          <w:tcPr>
            <w:tcW w:w="2750" w:type="dxa"/>
            <w:vMerge/>
            <w:tcBorders>
              <w:top w:val="nil"/>
            </w:tcBorders>
          </w:tcPr>
          <w:p w:rsidR="00C168D1" w:rsidRDefault="00C168D1">
            <w:pPr>
              <w:rPr>
                <w:sz w:val="2"/>
                <w:szCs w:val="2"/>
              </w:rPr>
            </w:pPr>
          </w:p>
        </w:tc>
        <w:tc>
          <w:tcPr>
            <w:tcW w:w="8846" w:type="dxa"/>
          </w:tcPr>
          <w:p w:rsidR="00C168D1" w:rsidRDefault="00525FDB">
            <w:pPr>
              <w:pStyle w:val="TableParagraph"/>
              <w:rPr>
                <w:rFonts w:ascii="Arial" w:hAnsi="Arial"/>
                <w:b/>
                <w:i/>
                <w:sz w:val="24"/>
              </w:rPr>
            </w:pPr>
            <w:r>
              <w:rPr>
                <w:rFonts w:ascii="Arial" w:hAnsi="Arial"/>
                <w:b/>
                <w:i/>
                <w:sz w:val="24"/>
              </w:rPr>
              <w:t>Самостоятельная</w:t>
            </w:r>
            <w:r>
              <w:rPr>
                <w:rFonts w:ascii="Arial" w:hAnsi="Arial"/>
                <w:b/>
                <w:i/>
                <w:spacing w:val="-7"/>
                <w:sz w:val="24"/>
              </w:rPr>
              <w:t xml:space="preserve"> </w:t>
            </w:r>
            <w:r>
              <w:rPr>
                <w:rFonts w:ascii="Arial" w:hAnsi="Arial"/>
                <w:b/>
                <w:i/>
                <w:sz w:val="24"/>
              </w:rPr>
              <w:t>работа</w:t>
            </w:r>
            <w:r>
              <w:rPr>
                <w:rFonts w:ascii="Arial" w:hAnsi="Arial"/>
                <w:b/>
                <w:i/>
                <w:spacing w:val="-4"/>
                <w:sz w:val="24"/>
              </w:rPr>
              <w:t xml:space="preserve"> </w:t>
            </w:r>
            <w:r>
              <w:rPr>
                <w:rFonts w:ascii="Arial" w:hAnsi="Arial"/>
                <w:b/>
                <w:i/>
                <w:spacing w:val="-2"/>
                <w:sz w:val="24"/>
              </w:rPr>
              <w:t>обучающихся</w:t>
            </w:r>
          </w:p>
        </w:tc>
        <w:tc>
          <w:tcPr>
            <w:tcW w:w="1022" w:type="dxa"/>
          </w:tcPr>
          <w:p w:rsidR="00C168D1" w:rsidRDefault="00525FDB">
            <w:pPr>
              <w:pStyle w:val="TableParagraph"/>
              <w:ind w:left="15"/>
              <w:jc w:val="center"/>
              <w:rPr>
                <w:rFonts w:ascii="Arial"/>
                <w:b/>
                <w:i/>
                <w:sz w:val="24"/>
              </w:rPr>
            </w:pPr>
            <w:r>
              <w:rPr>
                <w:rFonts w:ascii="Arial"/>
                <w:b/>
                <w:i/>
                <w:spacing w:val="-10"/>
                <w:sz w:val="24"/>
              </w:rPr>
              <w:t>-</w:t>
            </w:r>
          </w:p>
        </w:tc>
        <w:tc>
          <w:tcPr>
            <w:tcW w:w="2094" w:type="dxa"/>
          </w:tcPr>
          <w:p w:rsidR="00C168D1" w:rsidRDefault="00C168D1">
            <w:pPr>
              <w:pStyle w:val="TableParagraph"/>
              <w:spacing w:line="240" w:lineRule="auto"/>
              <w:ind w:left="0"/>
              <w:rPr>
                <w:rFonts w:ascii="Times New Roman"/>
                <w:sz w:val="20"/>
              </w:rPr>
            </w:pPr>
          </w:p>
        </w:tc>
      </w:tr>
      <w:tr w:rsidR="00C168D1">
        <w:trPr>
          <w:trHeight w:val="275"/>
        </w:trPr>
        <w:tc>
          <w:tcPr>
            <w:tcW w:w="2750" w:type="dxa"/>
            <w:vMerge w:val="restart"/>
          </w:tcPr>
          <w:p w:rsidR="00C168D1" w:rsidRDefault="00525FDB">
            <w:pPr>
              <w:pStyle w:val="TableParagraph"/>
              <w:spacing w:line="244" w:lineRule="auto"/>
              <w:ind w:left="314" w:right="84" w:firstLine="566"/>
              <w:rPr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 xml:space="preserve">Тема 1.3 </w:t>
            </w:r>
            <w:r>
              <w:rPr>
                <w:sz w:val="24"/>
              </w:rPr>
              <w:t xml:space="preserve">Угрозы цифровой </w:t>
            </w:r>
            <w:r>
              <w:rPr>
                <w:spacing w:val="-2"/>
                <w:sz w:val="24"/>
              </w:rPr>
              <w:t>(информационной)</w:t>
            </w:r>
          </w:p>
          <w:p w:rsidR="00C168D1" w:rsidRDefault="00525FDB">
            <w:pPr>
              <w:pStyle w:val="TableParagraph"/>
              <w:spacing w:line="244" w:lineRule="auto"/>
              <w:ind w:left="355" w:right="340" w:hanging="3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безопасности в </w:t>
            </w:r>
            <w:r>
              <w:rPr>
                <w:spacing w:val="-2"/>
                <w:sz w:val="24"/>
              </w:rPr>
              <w:t>компьютерных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</w:t>
            </w:r>
            <w:proofErr w:type="gramStart"/>
            <w:r>
              <w:rPr>
                <w:spacing w:val="-2"/>
                <w:sz w:val="24"/>
              </w:rPr>
              <w:t>и-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стемах</w:t>
            </w:r>
            <w:proofErr w:type="spellEnd"/>
          </w:p>
        </w:tc>
        <w:tc>
          <w:tcPr>
            <w:tcW w:w="8846" w:type="dxa"/>
          </w:tcPr>
          <w:p w:rsidR="00C168D1" w:rsidRDefault="00525FDB">
            <w:pPr>
              <w:pStyle w:val="TableParagraph"/>
              <w:rPr>
                <w:rFonts w:ascii="Arial" w:hAnsi="Arial"/>
                <w:b/>
                <w:i/>
                <w:sz w:val="24"/>
              </w:rPr>
            </w:pPr>
            <w:r>
              <w:rPr>
                <w:rFonts w:ascii="Arial" w:hAnsi="Arial"/>
                <w:b/>
                <w:i/>
                <w:sz w:val="24"/>
              </w:rPr>
              <w:t>Содержание</w:t>
            </w:r>
            <w:r>
              <w:rPr>
                <w:rFonts w:ascii="Arial" w:hAnsi="Arial"/>
                <w:b/>
                <w:i/>
                <w:spacing w:val="-5"/>
                <w:sz w:val="24"/>
              </w:rPr>
              <w:t xml:space="preserve"> </w:t>
            </w:r>
            <w:r>
              <w:rPr>
                <w:rFonts w:ascii="Arial" w:hAnsi="Arial"/>
                <w:b/>
                <w:i/>
                <w:sz w:val="24"/>
              </w:rPr>
              <w:t>учебного</w:t>
            </w:r>
            <w:r>
              <w:rPr>
                <w:rFonts w:ascii="Arial" w:hAnsi="Arial"/>
                <w:b/>
                <w:i/>
                <w:spacing w:val="-5"/>
                <w:sz w:val="24"/>
              </w:rPr>
              <w:t xml:space="preserve"> </w:t>
            </w:r>
            <w:r>
              <w:rPr>
                <w:rFonts w:ascii="Arial" w:hAnsi="Arial"/>
                <w:b/>
                <w:i/>
                <w:spacing w:val="-2"/>
                <w:sz w:val="24"/>
              </w:rPr>
              <w:t>материала</w:t>
            </w:r>
          </w:p>
        </w:tc>
        <w:tc>
          <w:tcPr>
            <w:tcW w:w="1022" w:type="dxa"/>
            <w:vMerge w:val="restart"/>
          </w:tcPr>
          <w:p w:rsidR="00C168D1" w:rsidRDefault="00525FDB">
            <w:pPr>
              <w:pStyle w:val="TableParagraph"/>
              <w:spacing w:line="275" w:lineRule="exact"/>
              <w:ind w:left="15" w:right="2"/>
              <w:jc w:val="center"/>
              <w:rPr>
                <w:rFonts w:ascii="Arial"/>
                <w:b/>
                <w:i/>
                <w:sz w:val="24"/>
              </w:rPr>
            </w:pPr>
            <w:r>
              <w:rPr>
                <w:rFonts w:ascii="Arial"/>
                <w:b/>
                <w:i/>
                <w:spacing w:val="-10"/>
                <w:sz w:val="24"/>
              </w:rPr>
              <w:t>2</w:t>
            </w:r>
          </w:p>
        </w:tc>
        <w:tc>
          <w:tcPr>
            <w:tcW w:w="2094" w:type="dxa"/>
            <w:vMerge w:val="restart"/>
          </w:tcPr>
          <w:p w:rsidR="00C168D1" w:rsidRDefault="00525FDB">
            <w:pPr>
              <w:pStyle w:val="TableParagraph"/>
              <w:spacing w:before="2" w:line="244" w:lineRule="auto"/>
              <w:ind w:right="777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ОК.01-11 </w:t>
            </w:r>
            <w:r>
              <w:rPr>
                <w:sz w:val="24"/>
              </w:rPr>
              <w:t>ПК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1.1-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4.5</w:t>
            </w:r>
          </w:p>
        </w:tc>
      </w:tr>
      <w:tr w:rsidR="00C168D1">
        <w:trPr>
          <w:trHeight w:val="1103"/>
        </w:trPr>
        <w:tc>
          <w:tcPr>
            <w:tcW w:w="2750" w:type="dxa"/>
            <w:vMerge/>
            <w:tcBorders>
              <w:top w:val="nil"/>
            </w:tcBorders>
          </w:tcPr>
          <w:p w:rsidR="00C168D1" w:rsidRDefault="00C168D1">
            <w:pPr>
              <w:rPr>
                <w:sz w:val="2"/>
                <w:szCs w:val="2"/>
              </w:rPr>
            </w:pPr>
          </w:p>
        </w:tc>
        <w:tc>
          <w:tcPr>
            <w:tcW w:w="8846" w:type="dxa"/>
          </w:tcPr>
          <w:p w:rsidR="00C168D1" w:rsidRDefault="00525FDB">
            <w:pPr>
              <w:pStyle w:val="TableParagraph"/>
              <w:spacing w:line="276" w:lineRule="exact"/>
              <w:ind w:right="94"/>
              <w:jc w:val="both"/>
              <w:rPr>
                <w:sz w:val="24"/>
              </w:rPr>
            </w:pPr>
            <w:r>
              <w:rPr>
                <w:rFonts w:ascii="Times New Roman" w:hAnsi="Times New Roman"/>
              </w:rPr>
              <w:t>1.</w:t>
            </w:r>
            <w:r>
              <w:rPr>
                <w:rFonts w:ascii="Times New Roman" w:hAnsi="Times New Roman"/>
                <w:spacing w:val="40"/>
              </w:rPr>
              <w:t xml:space="preserve"> </w:t>
            </w:r>
            <w:r>
              <w:rPr>
                <w:sz w:val="24"/>
              </w:rPr>
              <w:t>Компьютерная система как объект защиты информации. Понятие угрозы информационной безопасности в компьютерных системах. Классификация и общий анализ угроз информационной безопасности в компьютерных с</w:t>
            </w:r>
            <w:proofErr w:type="gramStart"/>
            <w:r>
              <w:rPr>
                <w:sz w:val="24"/>
              </w:rPr>
              <w:t>и-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стемах</w:t>
            </w:r>
            <w:proofErr w:type="spellEnd"/>
            <w:r>
              <w:rPr>
                <w:spacing w:val="-2"/>
                <w:sz w:val="24"/>
              </w:rPr>
              <w:t>.</w:t>
            </w:r>
          </w:p>
        </w:tc>
        <w:tc>
          <w:tcPr>
            <w:tcW w:w="1022" w:type="dxa"/>
            <w:vMerge/>
            <w:tcBorders>
              <w:top w:val="nil"/>
            </w:tcBorders>
          </w:tcPr>
          <w:p w:rsidR="00C168D1" w:rsidRDefault="00C168D1">
            <w:pPr>
              <w:rPr>
                <w:sz w:val="2"/>
                <w:szCs w:val="2"/>
              </w:rPr>
            </w:pPr>
          </w:p>
        </w:tc>
        <w:tc>
          <w:tcPr>
            <w:tcW w:w="2094" w:type="dxa"/>
            <w:vMerge/>
            <w:tcBorders>
              <w:top w:val="nil"/>
            </w:tcBorders>
          </w:tcPr>
          <w:p w:rsidR="00C168D1" w:rsidRDefault="00C168D1">
            <w:pPr>
              <w:rPr>
                <w:sz w:val="2"/>
                <w:szCs w:val="2"/>
              </w:rPr>
            </w:pPr>
          </w:p>
        </w:tc>
      </w:tr>
      <w:tr w:rsidR="00C168D1">
        <w:trPr>
          <w:trHeight w:val="276"/>
        </w:trPr>
        <w:tc>
          <w:tcPr>
            <w:tcW w:w="2750" w:type="dxa"/>
            <w:vMerge/>
            <w:tcBorders>
              <w:top w:val="nil"/>
            </w:tcBorders>
          </w:tcPr>
          <w:p w:rsidR="00C168D1" w:rsidRDefault="00C168D1">
            <w:pPr>
              <w:rPr>
                <w:sz w:val="2"/>
                <w:szCs w:val="2"/>
              </w:rPr>
            </w:pPr>
          </w:p>
        </w:tc>
        <w:tc>
          <w:tcPr>
            <w:tcW w:w="8846" w:type="dxa"/>
          </w:tcPr>
          <w:p w:rsidR="00C168D1" w:rsidRDefault="00525FDB">
            <w:pPr>
              <w:pStyle w:val="TableParagraph"/>
              <w:rPr>
                <w:rFonts w:ascii="Arial" w:hAnsi="Arial"/>
                <w:b/>
                <w:i/>
                <w:sz w:val="24"/>
              </w:rPr>
            </w:pPr>
            <w:r>
              <w:rPr>
                <w:rFonts w:ascii="Arial" w:hAnsi="Arial"/>
                <w:b/>
                <w:i/>
                <w:sz w:val="24"/>
              </w:rPr>
              <w:t>В</w:t>
            </w:r>
            <w:r>
              <w:rPr>
                <w:rFonts w:ascii="Arial" w:hAnsi="Arial"/>
                <w:b/>
                <w:i/>
                <w:spacing w:val="-6"/>
                <w:sz w:val="24"/>
              </w:rPr>
              <w:t xml:space="preserve"> </w:t>
            </w:r>
            <w:r>
              <w:rPr>
                <w:rFonts w:ascii="Arial" w:hAnsi="Arial"/>
                <w:b/>
                <w:i/>
                <w:sz w:val="24"/>
              </w:rPr>
              <w:t>том</w:t>
            </w:r>
            <w:r>
              <w:rPr>
                <w:rFonts w:ascii="Arial" w:hAnsi="Arial"/>
                <w:b/>
                <w:i/>
                <w:spacing w:val="-4"/>
                <w:sz w:val="24"/>
              </w:rPr>
              <w:t xml:space="preserve"> </w:t>
            </w:r>
            <w:r>
              <w:rPr>
                <w:rFonts w:ascii="Arial" w:hAnsi="Arial"/>
                <w:b/>
                <w:i/>
                <w:sz w:val="24"/>
              </w:rPr>
              <w:t>числе,</w:t>
            </w:r>
            <w:r>
              <w:rPr>
                <w:rFonts w:ascii="Arial" w:hAnsi="Arial"/>
                <w:b/>
                <w:i/>
                <w:spacing w:val="-3"/>
                <w:sz w:val="24"/>
              </w:rPr>
              <w:t xml:space="preserve"> </w:t>
            </w:r>
            <w:r>
              <w:rPr>
                <w:rFonts w:ascii="Arial" w:hAnsi="Arial"/>
                <w:b/>
                <w:i/>
                <w:sz w:val="24"/>
              </w:rPr>
              <w:t>практических</w:t>
            </w:r>
            <w:r>
              <w:rPr>
                <w:rFonts w:ascii="Arial" w:hAnsi="Arial"/>
                <w:b/>
                <w:i/>
                <w:spacing w:val="-4"/>
                <w:sz w:val="24"/>
              </w:rPr>
              <w:t xml:space="preserve"> </w:t>
            </w:r>
            <w:r>
              <w:rPr>
                <w:rFonts w:ascii="Arial" w:hAnsi="Arial"/>
                <w:b/>
                <w:i/>
                <w:sz w:val="24"/>
              </w:rPr>
              <w:t>занятий</w:t>
            </w:r>
            <w:r>
              <w:rPr>
                <w:rFonts w:ascii="Arial" w:hAnsi="Arial"/>
                <w:b/>
                <w:i/>
                <w:spacing w:val="-3"/>
                <w:sz w:val="24"/>
              </w:rPr>
              <w:t xml:space="preserve"> </w:t>
            </w:r>
            <w:r>
              <w:rPr>
                <w:rFonts w:ascii="Arial" w:hAnsi="Arial"/>
                <w:b/>
                <w:i/>
                <w:sz w:val="24"/>
              </w:rPr>
              <w:t>и</w:t>
            </w:r>
            <w:r>
              <w:rPr>
                <w:rFonts w:ascii="Arial" w:hAnsi="Arial"/>
                <w:b/>
                <w:i/>
                <w:spacing w:val="-3"/>
                <w:sz w:val="24"/>
              </w:rPr>
              <w:t xml:space="preserve"> </w:t>
            </w:r>
            <w:r>
              <w:rPr>
                <w:rFonts w:ascii="Arial" w:hAnsi="Arial"/>
                <w:b/>
                <w:i/>
                <w:sz w:val="24"/>
              </w:rPr>
              <w:t>лабораторных</w:t>
            </w:r>
            <w:r>
              <w:rPr>
                <w:rFonts w:ascii="Arial" w:hAnsi="Arial"/>
                <w:b/>
                <w:i/>
                <w:spacing w:val="-2"/>
                <w:sz w:val="24"/>
              </w:rPr>
              <w:t xml:space="preserve"> работ</w:t>
            </w:r>
          </w:p>
        </w:tc>
        <w:tc>
          <w:tcPr>
            <w:tcW w:w="1022" w:type="dxa"/>
            <w:vMerge w:val="restart"/>
          </w:tcPr>
          <w:p w:rsidR="00C168D1" w:rsidRDefault="00525FDB">
            <w:pPr>
              <w:pStyle w:val="TableParagraph"/>
              <w:spacing w:line="275" w:lineRule="exact"/>
              <w:ind w:left="15" w:right="2"/>
              <w:jc w:val="center"/>
              <w:rPr>
                <w:rFonts w:ascii="Arial"/>
                <w:b/>
                <w:i/>
                <w:sz w:val="24"/>
              </w:rPr>
            </w:pPr>
            <w:r>
              <w:rPr>
                <w:rFonts w:ascii="Arial"/>
                <w:b/>
                <w:i/>
                <w:spacing w:val="-10"/>
                <w:sz w:val="24"/>
              </w:rPr>
              <w:t>2</w:t>
            </w:r>
          </w:p>
        </w:tc>
        <w:tc>
          <w:tcPr>
            <w:tcW w:w="2094" w:type="dxa"/>
            <w:vMerge/>
            <w:tcBorders>
              <w:top w:val="nil"/>
            </w:tcBorders>
          </w:tcPr>
          <w:p w:rsidR="00C168D1" w:rsidRDefault="00C168D1">
            <w:pPr>
              <w:rPr>
                <w:sz w:val="2"/>
                <w:szCs w:val="2"/>
              </w:rPr>
            </w:pPr>
          </w:p>
        </w:tc>
      </w:tr>
      <w:tr w:rsidR="00C168D1">
        <w:trPr>
          <w:trHeight w:val="552"/>
        </w:trPr>
        <w:tc>
          <w:tcPr>
            <w:tcW w:w="2750" w:type="dxa"/>
            <w:vMerge/>
            <w:tcBorders>
              <w:top w:val="nil"/>
            </w:tcBorders>
          </w:tcPr>
          <w:p w:rsidR="00C168D1" w:rsidRDefault="00C168D1">
            <w:pPr>
              <w:rPr>
                <w:sz w:val="2"/>
                <w:szCs w:val="2"/>
              </w:rPr>
            </w:pPr>
          </w:p>
        </w:tc>
        <w:tc>
          <w:tcPr>
            <w:tcW w:w="8846" w:type="dxa"/>
          </w:tcPr>
          <w:p w:rsidR="00C168D1" w:rsidRDefault="00525FDB">
            <w:pPr>
              <w:pStyle w:val="TableParagraph"/>
              <w:spacing w:line="276" w:lineRule="exact"/>
              <w:rPr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Практическая</w:t>
            </w:r>
            <w:r>
              <w:rPr>
                <w:rFonts w:ascii="Arial" w:hAnsi="Arial"/>
                <w:b/>
                <w:spacing w:val="-14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работа</w:t>
            </w:r>
            <w:r>
              <w:rPr>
                <w:rFonts w:ascii="Arial" w:hAnsi="Arial"/>
                <w:b/>
                <w:spacing w:val="-14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№3.</w:t>
            </w:r>
            <w:r>
              <w:rPr>
                <w:rFonts w:ascii="Arial" w:hAnsi="Arial"/>
                <w:b/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Случайные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угрозы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цифровой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безопасности. Преднамеренные угрозы цифровой безопасности.</w:t>
            </w:r>
          </w:p>
        </w:tc>
        <w:tc>
          <w:tcPr>
            <w:tcW w:w="1022" w:type="dxa"/>
            <w:vMerge/>
            <w:tcBorders>
              <w:top w:val="nil"/>
            </w:tcBorders>
          </w:tcPr>
          <w:p w:rsidR="00C168D1" w:rsidRDefault="00C168D1">
            <w:pPr>
              <w:rPr>
                <w:sz w:val="2"/>
                <w:szCs w:val="2"/>
              </w:rPr>
            </w:pPr>
          </w:p>
        </w:tc>
        <w:tc>
          <w:tcPr>
            <w:tcW w:w="2094" w:type="dxa"/>
            <w:vMerge/>
            <w:tcBorders>
              <w:top w:val="nil"/>
            </w:tcBorders>
          </w:tcPr>
          <w:p w:rsidR="00C168D1" w:rsidRDefault="00C168D1">
            <w:pPr>
              <w:rPr>
                <w:sz w:val="2"/>
                <w:szCs w:val="2"/>
              </w:rPr>
            </w:pPr>
          </w:p>
        </w:tc>
      </w:tr>
      <w:tr w:rsidR="00C168D1">
        <w:trPr>
          <w:trHeight w:val="275"/>
        </w:trPr>
        <w:tc>
          <w:tcPr>
            <w:tcW w:w="2750" w:type="dxa"/>
            <w:vMerge/>
            <w:tcBorders>
              <w:top w:val="nil"/>
            </w:tcBorders>
          </w:tcPr>
          <w:p w:rsidR="00C168D1" w:rsidRDefault="00C168D1">
            <w:pPr>
              <w:rPr>
                <w:sz w:val="2"/>
                <w:szCs w:val="2"/>
              </w:rPr>
            </w:pPr>
          </w:p>
        </w:tc>
        <w:tc>
          <w:tcPr>
            <w:tcW w:w="8846" w:type="dxa"/>
          </w:tcPr>
          <w:p w:rsidR="00C168D1" w:rsidRDefault="00525FDB">
            <w:pPr>
              <w:pStyle w:val="TableParagraph"/>
              <w:rPr>
                <w:rFonts w:ascii="Arial" w:hAnsi="Arial"/>
                <w:b/>
                <w:i/>
                <w:sz w:val="24"/>
              </w:rPr>
            </w:pPr>
            <w:r>
              <w:rPr>
                <w:rFonts w:ascii="Arial" w:hAnsi="Arial"/>
                <w:b/>
                <w:i/>
                <w:sz w:val="24"/>
              </w:rPr>
              <w:t>Самостоятельная</w:t>
            </w:r>
            <w:r>
              <w:rPr>
                <w:rFonts w:ascii="Arial" w:hAnsi="Arial"/>
                <w:b/>
                <w:i/>
                <w:spacing w:val="-7"/>
                <w:sz w:val="24"/>
              </w:rPr>
              <w:t xml:space="preserve"> </w:t>
            </w:r>
            <w:r>
              <w:rPr>
                <w:rFonts w:ascii="Arial" w:hAnsi="Arial"/>
                <w:b/>
                <w:i/>
                <w:sz w:val="24"/>
              </w:rPr>
              <w:t>работа</w:t>
            </w:r>
            <w:r>
              <w:rPr>
                <w:rFonts w:ascii="Arial" w:hAnsi="Arial"/>
                <w:b/>
                <w:i/>
                <w:spacing w:val="-4"/>
                <w:sz w:val="24"/>
              </w:rPr>
              <w:t xml:space="preserve"> </w:t>
            </w:r>
            <w:r>
              <w:rPr>
                <w:rFonts w:ascii="Arial" w:hAnsi="Arial"/>
                <w:b/>
                <w:i/>
                <w:spacing w:val="-2"/>
                <w:sz w:val="24"/>
              </w:rPr>
              <w:t>обучающихся</w:t>
            </w:r>
          </w:p>
        </w:tc>
        <w:tc>
          <w:tcPr>
            <w:tcW w:w="1022" w:type="dxa"/>
          </w:tcPr>
          <w:p w:rsidR="00C168D1" w:rsidRDefault="00F73565">
            <w:pPr>
              <w:pStyle w:val="TableParagraph"/>
              <w:ind w:left="15"/>
              <w:jc w:val="center"/>
              <w:rPr>
                <w:rFonts w:ascii="Arial"/>
                <w:b/>
                <w:i/>
                <w:sz w:val="24"/>
              </w:rPr>
            </w:pPr>
            <w:r>
              <w:rPr>
                <w:rFonts w:ascii="Arial"/>
                <w:b/>
                <w:i/>
                <w:spacing w:val="-10"/>
                <w:sz w:val="24"/>
              </w:rPr>
              <w:t>2</w:t>
            </w:r>
          </w:p>
        </w:tc>
        <w:tc>
          <w:tcPr>
            <w:tcW w:w="2094" w:type="dxa"/>
          </w:tcPr>
          <w:p w:rsidR="00C168D1" w:rsidRDefault="00C168D1">
            <w:pPr>
              <w:pStyle w:val="TableParagraph"/>
              <w:spacing w:line="240" w:lineRule="auto"/>
              <w:ind w:left="0"/>
              <w:rPr>
                <w:rFonts w:ascii="Times New Roman"/>
                <w:sz w:val="20"/>
              </w:rPr>
            </w:pPr>
          </w:p>
        </w:tc>
      </w:tr>
      <w:tr w:rsidR="00C168D1">
        <w:trPr>
          <w:trHeight w:val="276"/>
        </w:trPr>
        <w:tc>
          <w:tcPr>
            <w:tcW w:w="2750" w:type="dxa"/>
            <w:vMerge w:val="restart"/>
          </w:tcPr>
          <w:p w:rsidR="00C168D1" w:rsidRDefault="00525FDB">
            <w:pPr>
              <w:pStyle w:val="TableParagraph"/>
              <w:spacing w:line="244" w:lineRule="auto"/>
              <w:ind w:left="313" w:right="299" w:hanging="2"/>
              <w:jc w:val="center"/>
              <w:rPr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 xml:space="preserve">Тема 1.4 </w:t>
            </w:r>
            <w:r>
              <w:rPr>
                <w:spacing w:val="-2"/>
                <w:sz w:val="24"/>
              </w:rPr>
              <w:t xml:space="preserve">Законодательный </w:t>
            </w:r>
            <w:r>
              <w:rPr>
                <w:sz w:val="24"/>
              </w:rPr>
              <w:t>уровень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цифровой </w:t>
            </w:r>
            <w:r>
              <w:rPr>
                <w:spacing w:val="-2"/>
                <w:sz w:val="24"/>
              </w:rPr>
              <w:t>(информационной) безопасности</w:t>
            </w:r>
          </w:p>
        </w:tc>
        <w:tc>
          <w:tcPr>
            <w:tcW w:w="8846" w:type="dxa"/>
          </w:tcPr>
          <w:p w:rsidR="00C168D1" w:rsidRDefault="00525FDB">
            <w:pPr>
              <w:pStyle w:val="TableParagraph"/>
              <w:rPr>
                <w:rFonts w:ascii="Arial" w:hAnsi="Arial"/>
                <w:b/>
                <w:i/>
                <w:sz w:val="24"/>
              </w:rPr>
            </w:pPr>
            <w:r>
              <w:rPr>
                <w:rFonts w:ascii="Arial" w:hAnsi="Arial"/>
                <w:b/>
                <w:i/>
                <w:sz w:val="24"/>
              </w:rPr>
              <w:t>Содержание</w:t>
            </w:r>
            <w:r>
              <w:rPr>
                <w:rFonts w:ascii="Arial" w:hAnsi="Arial"/>
                <w:b/>
                <w:i/>
                <w:spacing w:val="-5"/>
                <w:sz w:val="24"/>
              </w:rPr>
              <w:t xml:space="preserve"> </w:t>
            </w:r>
            <w:r>
              <w:rPr>
                <w:rFonts w:ascii="Arial" w:hAnsi="Arial"/>
                <w:b/>
                <w:i/>
                <w:sz w:val="24"/>
              </w:rPr>
              <w:t>учебного</w:t>
            </w:r>
            <w:r>
              <w:rPr>
                <w:rFonts w:ascii="Arial" w:hAnsi="Arial"/>
                <w:b/>
                <w:i/>
                <w:spacing w:val="-5"/>
                <w:sz w:val="24"/>
              </w:rPr>
              <w:t xml:space="preserve"> </w:t>
            </w:r>
            <w:r>
              <w:rPr>
                <w:rFonts w:ascii="Arial" w:hAnsi="Arial"/>
                <w:b/>
                <w:i/>
                <w:spacing w:val="-2"/>
                <w:sz w:val="24"/>
              </w:rPr>
              <w:t>материала</w:t>
            </w:r>
          </w:p>
        </w:tc>
        <w:tc>
          <w:tcPr>
            <w:tcW w:w="1022" w:type="dxa"/>
            <w:vMerge w:val="restart"/>
          </w:tcPr>
          <w:p w:rsidR="00C168D1" w:rsidRDefault="00525FDB">
            <w:pPr>
              <w:pStyle w:val="TableParagraph"/>
              <w:spacing w:line="275" w:lineRule="exact"/>
              <w:ind w:left="15" w:right="2"/>
              <w:jc w:val="center"/>
              <w:rPr>
                <w:rFonts w:ascii="Arial"/>
                <w:b/>
                <w:i/>
                <w:sz w:val="24"/>
              </w:rPr>
            </w:pPr>
            <w:r>
              <w:rPr>
                <w:rFonts w:ascii="Arial"/>
                <w:b/>
                <w:i/>
                <w:spacing w:val="-10"/>
                <w:sz w:val="24"/>
              </w:rPr>
              <w:t>2</w:t>
            </w:r>
          </w:p>
        </w:tc>
        <w:tc>
          <w:tcPr>
            <w:tcW w:w="2094" w:type="dxa"/>
            <w:vMerge w:val="restart"/>
          </w:tcPr>
          <w:p w:rsidR="00C168D1" w:rsidRDefault="00525FDB">
            <w:pPr>
              <w:pStyle w:val="TableParagraph"/>
              <w:spacing w:before="2" w:line="244" w:lineRule="auto"/>
              <w:ind w:right="777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ОК.01-11 </w:t>
            </w:r>
            <w:r>
              <w:rPr>
                <w:sz w:val="24"/>
              </w:rPr>
              <w:t>ПК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1.1-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4.5</w:t>
            </w:r>
          </w:p>
        </w:tc>
      </w:tr>
      <w:tr w:rsidR="00C168D1">
        <w:trPr>
          <w:trHeight w:val="1380"/>
        </w:trPr>
        <w:tc>
          <w:tcPr>
            <w:tcW w:w="2750" w:type="dxa"/>
            <w:vMerge/>
            <w:tcBorders>
              <w:top w:val="nil"/>
            </w:tcBorders>
          </w:tcPr>
          <w:p w:rsidR="00C168D1" w:rsidRDefault="00C168D1">
            <w:pPr>
              <w:rPr>
                <w:sz w:val="2"/>
                <w:szCs w:val="2"/>
              </w:rPr>
            </w:pPr>
          </w:p>
        </w:tc>
        <w:tc>
          <w:tcPr>
            <w:tcW w:w="8846" w:type="dxa"/>
          </w:tcPr>
          <w:p w:rsidR="00C168D1" w:rsidRDefault="00525FDB">
            <w:pPr>
              <w:pStyle w:val="TableParagraph"/>
              <w:spacing w:line="276" w:lineRule="exact"/>
              <w:ind w:left="86" w:right="102"/>
              <w:jc w:val="both"/>
              <w:rPr>
                <w:sz w:val="24"/>
              </w:rPr>
            </w:pPr>
            <w:r>
              <w:rPr>
                <w:rFonts w:ascii="Times New Roman" w:hAnsi="Times New Roman"/>
              </w:rPr>
              <w:t xml:space="preserve">1. </w:t>
            </w:r>
            <w:r>
              <w:rPr>
                <w:sz w:val="24"/>
              </w:rPr>
              <w:t>Значимость уровня в комплексном подходе. Меры законодательного уровня. Законодательная и нормативно - правовая база РФ в области информатизации и защиты информации. Ответственность за нарушение законодательства в информационной сфере. Обзор зарубежного законодательства в области информационной безопасности.</w:t>
            </w:r>
          </w:p>
        </w:tc>
        <w:tc>
          <w:tcPr>
            <w:tcW w:w="1022" w:type="dxa"/>
            <w:vMerge/>
            <w:tcBorders>
              <w:top w:val="nil"/>
            </w:tcBorders>
          </w:tcPr>
          <w:p w:rsidR="00C168D1" w:rsidRDefault="00C168D1">
            <w:pPr>
              <w:rPr>
                <w:sz w:val="2"/>
                <w:szCs w:val="2"/>
              </w:rPr>
            </w:pPr>
          </w:p>
        </w:tc>
        <w:tc>
          <w:tcPr>
            <w:tcW w:w="2094" w:type="dxa"/>
            <w:vMerge/>
            <w:tcBorders>
              <w:top w:val="nil"/>
            </w:tcBorders>
          </w:tcPr>
          <w:p w:rsidR="00C168D1" w:rsidRDefault="00C168D1">
            <w:pPr>
              <w:rPr>
                <w:sz w:val="2"/>
                <w:szCs w:val="2"/>
              </w:rPr>
            </w:pPr>
          </w:p>
        </w:tc>
      </w:tr>
      <w:tr w:rsidR="00C168D1">
        <w:trPr>
          <w:trHeight w:val="276"/>
        </w:trPr>
        <w:tc>
          <w:tcPr>
            <w:tcW w:w="2750" w:type="dxa"/>
            <w:vMerge/>
            <w:tcBorders>
              <w:top w:val="nil"/>
            </w:tcBorders>
          </w:tcPr>
          <w:p w:rsidR="00C168D1" w:rsidRDefault="00C168D1">
            <w:pPr>
              <w:rPr>
                <w:sz w:val="2"/>
                <w:szCs w:val="2"/>
              </w:rPr>
            </w:pPr>
          </w:p>
        </w:tc>
        <w:tc>
          <w:tcPr>
            <w:tcW w:w="8846" w:type="dxa"/>
          </w:tcPr>
          <w:p w:rsidR="00C168D1" w:rsidRDefault="00525FDB">
            <w:pPr>
              <w:pStyle w:val="TableParagraph"/>
              <w:rPr>
                <w:rFonts w:ascii="Arial" w:hAnsi="Arial"/>
                <w:b/>
                <w:i/>
                <w:sz w:val="24"/>
              </w:rPr>
            </w:pPr>
            <w:r>
              <w:rPr>
                <w:rFonts w:ascii="Arial" w:hAnsi="Arial"/>
                <w:b/>
                <w:i/>
                <w:sz w:val="24"/>
              </w:rPr>
              <w:t>В</w:t>
            </w:r>
            <w:r>
              <w:rPr>
                <w:rFonts w:ascii="Arial" w:hAnsi="Arial"/>
                <w:b/>
                <w:i/>
                <w:spacing w:val="-6"/>
                <w:sz w:val="24"/>
              </w:rPr>
              <w:t xml:space="preserve"> </w:t>
            </w:r>
            <w:r>
              <w:rPr>
                <w:rFonts w:ascii="Arial" w:hAnsi="Arial"/>
                <w:b/>
                <w:i/>
                <w:sz w:val="24"/>
              </w:rPr>
              <w:t>том</w:t>
            </w:r>
            <w:r>
              <w:rPr>
                <w:rFonts w:ascii="Arial" w:hAnsi="Arial"/>
                <w:b/>
                <w:i/>
                <w:spacing w:val="-4"/>
                <w:sz w:val="24"/>
              </w:rPr>
              <w:t xml:space="preserve"> </w:t>
            </w:r>
            <w:r>
              <w:rPr>
                <w:rFonts w:ascii="Arial" w:hAnsi="Arial"/>
                <w:b/>
                <w:i/>
                <w:sz w:val="24"/>
              </w:rPr>
              <w:t>числе,</w:t>
            </w:r>
            <w:r>
              <w:rPr>
                <w:rFonts w:ascii="Arial" w:hAnsi="Arial"/>
                <w:b/>
                <w:i/>
                <w:spacing w:val="-3"/>
                <w:sz w:val="24"/>
              </w:rPr>
              <w:t xml:space="preserve"> </w:t>
            </w:r>
            <w:r>
              <w:rPr>
                <w:rFonts w:ascii="Arial" w:hAnsi="Arial"/>
                <w:b/>
                <w:i/>
                <w:sz w:val="24"/>
              </w:rPr>
              <w:t>практических</w:t>
            </w:r>
            <w:r>
              <w:rPr>
                <w:rFonts w:ascii="Arial" w:hAnsi="Arial"/>
                <w:b/>
                <w:i/>
                <w:spacing w:val="-4"/>
                <w:sz w:val="24"/>
              </w:rPr>
              <w:t xml:space="preserve"> </w:t>
            </w:r>
            <w:r>
              <w:rPr>
                <w:rFonts w:ascii="Arial" w:hAnsi="Arial"/>
                <w:b/>
                <w:i/>
                <w:sz w:val="24"/>
              </w:rPr>
              <w:t>занятий</w:t>
            </w:r>
            <w:r>
              <w:rPr>
                <w:rFonts w:ascii="Arial" w:hAnsi="Arial"/>
                <w:b/>
                <w:i/>
                <w:spacing w:val="-3"/>
                <w:sz w:val="24"/>
              </w:rPr>
              <w:t xml:space="preserve"> </w:t>
            </w:r>
            <w:r>
              <w:rPr>
                <w:rFonts w:ascii="Arial" w:hAnsi="Arial"/>
                <w:b/>
                <w:i/>
                <w:sz w:val="24"/>
              </w:rPr>
              <w:t>и</w:t>
            </w:r>
            <w:r>
              <w:rPr>
                <w:rFonts w:ascii="Arial" w:hAnsi="Arial"/>
                <w:b/>
                <w:i/>
                <w:spacing w:val="-3"/>
                <w:sz w:val="24"/>
              </w:rPr>
              <w:t xml:space="preserve"> </w:t>
            </w:r>
            <w:r>
              <w:rPr>
                <w:rFonts w:ascii="Arial" w:hAnsi="Arial"/>
                <w:b/>
                <w:i/>
                <w:sz w:val="24"/>
              </w:rPr>
              <w:t>лабораторных</w:t>
            </w:r>
            <w:r>
              <w:rPr>
                <w:rFonts w:ascii="Arial" w:hAnsi="Arial"/>
                <w:b/>
                <w:i/>
                <w:spacing w:val="-2"/>
                <w:sz w:val="24"/>
              </w:rPr>
              <w:t xml:space="preserve"> работ</w:t>
            </w:r>
          </w:p>
        </w:tc>
        <w:tc>
          <w:tcPr>
            <w:tcW w:w="1022" w:type="dxa"/>
            <w:vMerge w:val="restart"/>
          </w:tcPr>
          <w:p w:rsidR="00C168D1" w:rsidRDefault="00525FDB">
            <w:pPr>
              <w:pStyle w:val="TableParagraph"/>
              <w:spacing w:line="275" w:lineRule="exact"/>
              <w:ind w:left="15" w:right="2"/>
              <w:jc w:val="center"/>
              <w:rPr>
                <w:rFonts w:ascii="Arial"/>
                <w:b/>
                <w:i/>
                <w:sz w:val="24"/>
              </w:rPr>
            </w:pPr>
            <w:r>
              <w:rPr>
                <w:rFonts w:ascii="Arial"/>
                <w:b/>
                <w:i/>
                <w:spacing w:val="-10"/>
                <w:sz w:val="24"/>
              </w:rPr>
              <w:t>2</w:t>
            </w:r>
          </w:p>
        </w:tc>
        <w:tc>
          <w:tcPr>
            <w:tcW w:w="2094" w:type="dxa"/>
            <w:vMerge/>
            <w:tcBorders>
              <w:top w:val="nil"/>
            </w:tcBorders>
          </w:tcPr>
          <w:p w:rsidR="00C168D1" w:rsidRDefault="00C168D1">
            <w:pPr>
              <w:rPr>
                <w:sz w:val="2"/>
                <w:szCs w:val="2"/>
              </w:rPr>
            </w:pPr>
          </w:p>
        </w:tc>
      </w:tr>
      <w:tr w:rsidR="00C168D1">
        <w:trPr>
          <w:trHeight w:val="827"/>
        </w:trPr>
        <w:tc>
          <w:tcPr>
            <w:tcW w:w="2750" w:type="dxa"/>
            <w:vMerge/>
            <w:tcBorders>
              <w:top w:val="nil"/>
            </w:tcBorders>
          </w:tcPr>
          <w:p w:rsidR="00C168D1" w:rsidRDefault="00C168D1">
            <w:pPr>
              <w:rPr>
                <w:sz w:val="2"/>
                <w:szCs w:val="2"/>
              </w:rPr>
            </w:pPr>
          </w:p>
        </w:tc>
        <w:tc>
          <w:tcPr>
            <w:tcW w:w="8846" w:type="dxa"/>
          </w:tcPr>
          <w:p w:rsidR="00C168D1" w:rsidRDefault="00525FDB">
            <w:pPr>
              <w:pStyle w:val="TableParagraph"/>
              <w:spacing w:line="276" w:lineRule="exact"/>
              <w:rPr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Практическая</w:t>
            </w:r>
            <w:r>
              <w:rPr>
                <w:rFonts w:ascii="Arial" w:hAnsi="Arial"/>
                <w:b/>
                <w:spacing w:val="-8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работа</w:t>
            </w:r>
            <w:r>
              <w:rPr>
                <w:rFonts w:ascii="Arial" w:hAnsi="Arial"/>
                <w:b/>
                <w:spacing w:val="-8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№4.</w:t>
            </w:r>
            <w:r>
              <w:rPr>
                <w:rFonts w:ascii="Arial" w:hAnsi="Arial"/>
                <w:b/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перечнем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понятий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опред</w:t>
            </w:r>
            <w:proofErr w:type="gramStart"/>
            <w:r>
              <w:rPr>
                <w:sz w:val="24"/>
              </w:rPr>
              <w:t>е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лений</w:t>
            </w:r>
            <w:proofErr w:type="spellEnd"/>
            <w:r>
              <w:rPr>
                <w:sz w:val="24"/>
              </w:rPr>
              <w:t>, используемых в нормативно-правовых документах, касающихся информационной безопасности</w:t>
            </w:r>
          </w:p>
        </w:tc>
        <w:tc>
          <w:tcPr>
            <w:tcW w:w="1022" w:type="dxa"/>
            <w:vMerge/>
            <w:tcBorders>
              <w:top w:val="nil"/>
            </w:tcBorders>
          </w:tcPr>
          <w:p w:rsidR="00C168D1" w:rsidRDefault="00C168D1">
            <w:pPr>
              <w:rPr>
                <w:sz w:val="2"/>
                <w:szCs w:val="2"/>
              </w:rPr>
            </w:pPr>
          </w:p>
        </w:tc>
        <w:tc>
          <w:tcPr>
            <w:tcW w:w="2094" w:type="dxa"/>
            <w:vMerge/>
            <w:tcBorders>
              <w:top w:val="nil"/>
            </w:tcBorders>
          </w:tcPr>
          <w:p w:rsidR="00C168D1" w:rsidRDefault="00C168D1">
            <w:pPr>
              <w:rPr>
                <w:sz w:val="2"/>
                <w:szCs w:val="2"/>
              </w:rPr>
            </w:pPr>
          </w:p>
        </w:tc>
      </w:tr>
      <w:tr w:rsidR="00C168D1">
        <w:trPr>
          <w:trHeight w:val="276"/>
        </w:trPr>
        <w:tc>
          <w:tcPr>
            <w:tcW w:w="2750" w:type="dxa"/>
            <w:vMerge/>
            <w:tcBorders>
              <w:top w:val="nil"/>
            </w:tcBorders>
          </w:tcPr>
          <w:p w:rsidR="00C168D1" w:rsidRDefault="00C168D1">
            <w:pPr>
              <w:rPr>
                <w:sz w:val="2"/>
                <w:szCs w:val="2"/>
              </w:rPr>
            </w:pPr>
          </w:p>
        </w:tc>
        <w:tc>
          <w:tcPr>
            <w:tcW w:w="8846" w:type="dxa"/>
          </w:tcPr>
          <w:p w:rsidR="00C168D1" w:rsidRDefault="00525FDB">
            <w:pPr>
              <w:pStyle w:val="TableParagraph"/>
              <w:rPr>
                <w:rFonts w:ascii="Arial" w:hAnsi="Arial"/>
                <w:b/>
                <w:i/>
                <w:sz w:val="24"/>
              </w:rPr>
            </w:pPr>
            <w:r>
              <w:rPr>
                <w:rFonts w:ascii="Arial" w:hAnsi="Arial"/>
                <w:b/>
                <w:i/>
                <w:sz w:val="24"/>
              </w:rPr>
              <w:t>Самостоятельная</w:t>
            </w:r>
            <w:r>
              <w:rPr>
                <w:rFonts w:ascii="Arial" w:hAnsi="Arial"/>
                <w:b/>
                <w:i/>
                <w:spacing w:val="-7"/>
                <w:sz w:val="24"/>
              </w:rPr>
              <w:t xml:space="preserve"> </w:t>
            </w:r>
            <w:r>
              <w:rPr>
                <w:rFonts w:ascii="Arial" w:hAnsi="Arial"/>
                <w:b/>
                <w:i/>
                <w:sz w:val="24"/>
              </w:rPr>
              <w:t>работа</w:t>
            </w:r>
            <w:r>
              <w:rPr>
                <w:rFonts w:ascii="Arial" w:hAnsi="Arial"/>
                <w:b/>
                <w:i/>
                <w:spacing w:val="-4"/>
                <w:sz w:val="24"/>
              </w:rPr>
              <w:t xml:space="preserve"> </w:t>
            </w:r>
            <w:r>
              <w:rPr>
                <w:rFonts w:ascii="Arial" w:hAnsi="Arial"/>
                <w:b/>
                <w:i/>
                <w:spacing w:val="-2"/>
                <w:sz w:val="24"/>
              </w:rPr>
              <w:t>обучающихся</w:t>
            </w:r>
          </w:p>
        </w:tc>
        <w:tc>
          <w:tcPr>
            <w:tcW w:w="1022" w:type="dxa"/>
          </w:tcPr>
          <w:p w:rsidR="00C168D1" w:rsidRDefault="00525FDB">
            <w:pPr>
              <w:pStyle w:val="TableParagraph"/>
              <w:ind w:left="15"/>
              <w:jc w:val="center"/>
              <w:rPr>
                <w:rFonts w:ascii="Arial"/>
                <w:b/>
                <w:i/>
                <w:sz w:val="24"/>
              </w:rPr>
            </w:pPr>
            <w:r>
              <w:rPr>
                <w:rFonts w:ascii="Arial"/>
                <w:b/>
                <w:i/>
                <w:spacing w:val="-10"/>
                <w:sz w:val="24"/>
              </w:rPr>
              <w:t>-</w:t>
            </w:r>
          </w:p>
        </w:tc>
        <w:tc>
          <w:tcPr>
            <w:tcW w:w="2094" w:type="dxa"/>
          </w:tcPr>
          <w:p w:rsidR="00C168D1" w:rsidRDefault="00C168D1">
            <w:pPr>
              <w:pStyle w:val="TableParagraph"/>
              <w:spacing w:line="240" w:lineRule="auto"/>
              <w:ind w:left="0"/>
              <w:rPr>
                <w:rFonts w:ascii="Times New Roman"/>
                <w:sz w:val="20"/>
              </w:rPr>
            </w:pPr>
          </w:p>
        </w:tc>
      </w:tr>
      <w:tr w:rsidR="00C168D1">
        <w:trPr>
          <w:trHeight w:val="276"/>
        </w:trPr>
        <w:tc>
          <w:tcPr>
            <w:tcW w:w="2750" w:type="dxa"/>
            <w:vMerge w:val="restart"/>
          </w:tcPr>
          <w:p w:rsidR="00C168D1" w:rsidRDefault="00525FDB">
            <w:pPr>
              <w:pStyle w:val="TableParagraph"/>
              <w:spacing w:line="244" w:lineRule="auto"/>
              <w:ind w:left="130" w:right="114" w:hanging="4"/>
              <w:jc w:val="center"/>
              <w:rPr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 xml:space="preserve">Тема 1.5 </w:t>
            </w:r>
            <w:r>
              <w:rPr>
                <w:spacing w:val="-2"/>
                <w:sz w:val="24"/>
              </w:rPr>
              <w:t xml:space="preserve">Административный </w:t>
            </w:r>
            <w:r>
              <w:rPr>
                <w:sz w:val="24"/>
              </w:rPr>
              <w:t>уровень и процеду</w:t>
            </w:r>
            <w:proofErr w:type="gramStart"/>
            <w:r>
              <w:rPr>
                <w:sz w:val="24"/>
              </w:rPr>
              <w:t>р-</w:t>
            </w:r>
            <w:proofErr w:type="gramEnd"/>
            <w:r>
              <w:rPr>
                <w:sz w:val="24"/>
              </w:rPr>
              <w:t xml:space="preserve"> ный уровень </w:t>
            </w:r>
            <w:r>
              <w:rPr>
                <w:spacing w:val="-2"/>
                <w:sz w:val="24"/>
              </w:rPr>
              <w:t>информационной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без- опасности</w:t>
            </w:r>
          </w:p>
        </w:tc>
        <w:tc>
          <w:tcPr>
            <w:tcW w:w="8846" w:type="dxa"/>
          </w:tcPr>
          <w:p w:rsidR="00C168D1" w:rsidRDefault="00525FDB">
            <w:pPr>
              <w:pStyle w:val="TableParagraph"/>
              <w:rPr>
                <w:rFonts w:ascii="Arial" w:hAnsi="Arial"/>
                <w:b/>
                <w:i/>
                <w:sz w:val="24"/>
              </w:rPr>
            </w:pPr>
            <w:r>
              <w:rPr>
                <w:rFonts w:ascii="Arial" w:hAnsi="Arial"/>
                <w:b/>
                <w:i/>
                <w:sz w:val="24"/>
              </w:rPr>
              <w:t>Содержание</w:t>
            </w:r>
            <w:r>
              <w:rPr>
                <w:rFonts w:ascii="Arial" w:hAnsi="Arial"/>
                <w:b/>
                <w:i/>
                <w:spacing w:val="-5"/>
                <w:sz w:val="24"/>
              </w:rPr>
              <w:t xml:space="preserve"> </w:t>
            </w:r>
            <w:r>
              <w:rPr>
                <w:rFonts w:ascii="Arial" w:hAnsi="Arial"/>
                <w:b/>
                <w:i/>
                <w:sz w:val="24"/>
              </w:rPr>
              <w:t>учебного</w:t>
            </w:r>
            <w:r>
              <w:rPr>
                <w:rFonts w:ascii="Arial" w:hAnsi="Arial"/>
                <w:b/>
                <w:i/>
                <w:spacing w:val="-5"/>
                <w:sz w:val="24"/>
              </w:rPr>
              <w:t xml:space="preserve"> </w:t>
            </w:r>
            <w:r>
              <w:rPr>
                <w:rFonts w:ascii="Arial" w:hAnsi="Arial"/>
                <w:b/>
                <w:i/>
                <w:spacing w:val="-2"/>
                <w:sz w:val="24"/>
              </w:rPr>
              <w:t>материала</w:t>
            </w:r>
          </w:p>
        </w:tc>
        <w:tc>
          <w:tcPr>
            <w:tcW w:w="1022" w:type="dxa"/>
            <w:vMerge w:val="restart"/>
          </w:tcPr>
          <w:p w:rsidR="00C168D1" w:rsidRDefault="00525FDB">
            <w:pPr>
              <w:pStyle w:val="TableParagraph"/>
              <w:spacing w:line="275" w:lineRule="exact"/>
              <w:ind w:left="15" w:right="2"/>
              <w:jc w:val="center"/>
              <w:rPr>
                <w:rFonts w:ascii="Arial"/>
                <w:b/>
                <w:i/>
                <w:sz w:val="24"/>
              </w:rPr>
            </w:pPr>
            <w:r>
              <w:rPr>
                <w:rFonts w:ascii="Arial"/>
                <w:b/>
                <w:i/>
                <w:spacing w:val="-10"/>
                <w:sz w:val="24"/>
              </w:rPr>
              <w:t>2</w:t>
            </w:r>
          </w:p>
        </w:tc>
        <w:tc>
          <w:tcPr>
            <w:tcW w:w="2094" w:type="dxa"/>
            <w:vMerge w:val="restart"/>
          </w:tcPr>
          <w:p w:rsidR="00C168D1" w:rsidRDefault="00525FDB">
            <w:pPr>
              <w:pStyle w:val="TableParagraph"/>
              <w:spacing w:before="2" w:line="244" w:lineRule="auto"/>
              <w:ind w:right="777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ОК.01-11 </w:t>
            </w:r>
            <w:r>
              <w:rPr>
                <w:sz w:val="24"/>
              </w:rPr>
              <w:t>ПК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1.1-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4.5</w:t>
            </w:r>
          </w:p>
        </w:tc>
      </w:tr>
      <w:tr w:rsidR="00C168D1">
        <w:trPr>
          <w:trHeight w:val="1936"/>
        </w:trPr>
        <w:tc>
          <w:tcPr>
            <w:tcW w:w="2750" w:type="dxa"/>
            <w:vMerge/>
            <w:tcBorders>
              <w:top w:val="nil"/>
            </w:tcBorders>
          </w:tcPr>
          <w:p w:rsidR="00C168D1" w:rsidRDefault="00C168D1">
            <w:pPr>
              <w:rPr>
                <w:sz w:val="2"/>
                <w:szCs w:val="2"/>
              </w:rPr>
            </w:pPr>
          </w:p>
        </w:tc>
        <w:tc>
          <w:tcPr>
            <w:tcW w:w="8846" w:type="dxa"/>
          </w:tcPr>
          <w:p w:rsidR="00C168D1" w:rsidRDefault="00525FDB">
            <w:pPr>
              <w:pStyle w:val="TableParagraph"/>
              <w:spacing w:before="2" w:line="242" w:lineRule="auto"/>
              <w:ind w:right="92" w:firstLine="150"/>
              <w:jc w:val="both"/>
              <w:rPr>
                <w:sz w:val="24"/>
              </w:rPr>
            </w:pPr>
            <w:r>
              <w:rPr>
                <w:rFonts w:ascii="Calibri" w:hAnsi="Calibri"/>
              </w:rPr>
              <w:t>1.</w:t>
            </w:r>
            <w:r>
              <w:rPr>
                <w:rFonts w:ascii="Calibri" w:hAnsi="Calibri"/>
                <w:spacing w:val="40"/>
              </w:rPr>
              <w:t xml:space="preserve"> </w:t>
            </w:r>
            <w:r>
              <w:rPr>
                <w:sz w:val="24"/>
              </w:rPr>
              <w:t xml:space="preserve">Административный уровень и процедурный уровень цифровой </w:t>
            </w:r>
            <w:proofErr w:type="spellStart"/>
            <w:r>
              <w:rPr>
                <w:sz w:val="24"/>
              </w:rPr>
              <w:t>безопа</w:t>
            </w:r>
            <w:proofErr w:type="gramStart"/>
            <w:r>
              <w:rPr>
                <w:sz w:val="24"/>
              </w:rPr>
              <w:t>с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ности</w:t>
            </w:r>
            <w:proofErr w:type="spellEnd"/>
            <w:r>
              <w:rPr>
                <w:sz w:val="24"/>
              </w:rPr>
              <w:t>. Основные понятия. Политика безопасности. Программа безопасн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сти</w:t>
            </w:r>
            <w:proofErr w:type="spellEnd"/>
            <w:r>
              <w:rPr>
                <w:sz w:val="24"/>
              </w:rPr>
              <w:t xml:space="preserve">. Синхронизация программы безопасности с жизненным циклом систем. Процедурные (организационные) меры безопасности, ориентированные на людей, а не на технические средства. Основные классы мер </w:t>
            </w:r>
            <w:proofErr w:type="gramStart"/>
            <w:r>
              <w:rPr>
                <w:sz w:val="24"/>
              </w:rPr>
              <w:t>процедурного</w:t>
            </w:r>
            <w:proofErr w:type="gramEnd"/>
          </w:p>
          <w:p w:rsidR="00C168D1" w:rsidRDefault="00525FDB">
            <w:pPr>
              <w:pStyle w:val="TableParagraph"/>
              <w:spacing w:line="276" w:lineRule="exact"/>
              <w:ind w:right="92"/>
              <w:jc w:val="both"/>
              <w:rPr>
                <w:sz w:val="24"/>
              </w:rPr>
            </w:pPr>
            <w:r>
              <w:rPr>
                <w:sz w:val="24"/>
              </w:rPr>
              <w:t>уровня.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Управление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персоналом.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Физическая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защита.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Поддержание</w:t>
            </w:r>
            <w:r>
              <w:rPr>
                <w:spacing w:val="-1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</w:t>
            </w:r>
            <w:proofErr w:type="gramStart"/>
            <w:r>
              <w:rPr>
                <w:sz w:val="24"/>
              </w:rPr>
              <w:t>о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способности.</w:t>
            </w:r>
          </w:p>
        </w:tc>
        <w:tc>
          <w:tcPr>
            <w:tcW w:w="1022" w:type="dxa"/>
            <w:vMerge/>
            <w:tcBorders>
              <w:top w:val="nil"/>
            </w:tcBorders>
          </w:tcPr>
          <w:p w:rsidR="00C168D1" w:rsidRDefault="00C168D1">
            <w:pPr>
              <w:rPr>
                <w:sz w:val="2"/>
                <w:szCs w:val="2"/>
              </w:rPr>
            </w:pPr>
          </w:p>
        </w:tc>
        <w:tc>
          <w:tcPr>
            <w:tcW w:w="2094" w:type="dxa"/>
            <w:vMerge/>
            <w:tcBorders>
              <w:top w:val="nil"/>
            </w:tcBorders>
          </w:tcPr>
          <w:p w:rsidR="00C168D1" w:rsidRDefault="00C168D1">
            <w:pPr>
              <w:rPr>
                <w:sz w:val="2"/>
                <w:szCs w:val="2"/>
              </w:rPr>
            </w:pPr>
          </w:p>
        </w:tc>
      </w:tr>
      <w:tr w:rsidR="00C168D1">
        <w:trPr>
          <w:trHeight w:val="275"/>
        </w:trPr>
        <w:tc>
          <w:tcPr>
            <w:tcW w:w="2750" w:type="dxa"/>
            <w:vMerge w:val="restart"/>
          </w:tcPr>
          <w:p w:rsidR="00C168D1" w:rsidRDefault="00525FDB">
            <w:pPr>
              <w:pStyle w:val="TableParagraph"/>
              <w:spacing w:line="244" w:lineRule="auto"/>
              <w:ind w:left="158" w:right="142" w:hanging="4"/>
              <w:jc w:val="center"/>
              <w:rPr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 xml:space="preserve">Тема 1.6 </w:t>
            </w:r>
            <w:r>
              <w:rPr>
                <w:spacing w:val="-2"/>
                <w:sz w:val="24"/>
              </w:rPr>
              <w:t>Программно-</w:t>
            </w:r>
            <w:proofErr w:type="spellStart"/>
            <w:r>
              <w:rPr>
                <w:spacing w:val="-2"/>
                <w:sz w:val="24"/>
              </w:rPr>
              <w:t>технич</w:t>
            </w:r>
            <w:proofErr w:type="gramStart"/>
            <w:r>
              <w:rPr>
                <w:spacing w:val="-2"/>
                <w:sz w:val="24"/>
              </w:rPr>
              <w:t>е</w:t>
            </w:r>
            <w:proofErr w:type="spellEnd"/>
            <w:r>
              <w:rPr>
                <w:spacing w:val="-2"/>
                <w:sz w:val="24"/>
              </w:rPr>
              <w:t>-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ский</w:t>
            </w:r>
            <w:proofErr w:type="spellEnd"/>
            <w:r>
              <w:rPr>
                <w:sz w:val="24"/>
              </w:rPr>
              <w:t xml:space="preserve"> уровень</w:t>
            </w:r>
          </w:p>
          <w:p w:rsidR="00C168D1" w:rsidRDefault="00525FDB">
            <w:pPr>
              <w:pStyle w:val="TableParagraph"/>
              <w:spacing w:line="263" w:lineRule="exact"/>
              <w:ind w:left="1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информационной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без-</w:t>
            </w:r>
          </w:p>
        </w:tc>
        <w:tc>
          <w:tcPr>
            <w:tcW w:w="8846" w:type="dxa"/>
          </w:tcPr>
          <w:p w:rsidR="00C168D1" w:rsidRDefault="00525FDB">
            <w:pPr>
              <w:pStyle w:val="TableParagraph"/>
              <w:rPr>
                <w:rFonts w:ascii="Arial" w:hAnsi="Arial"/>
                <w:b/>
                <w:i/>
                <w:sz w:val="24"/>
              </w:rPr>
            </w:pPr>
            <w:r>
              <w:rPr>
                <w:rFonts w:ascii="Arial" w:hAnsi="Arial"/>
                <w:b/>
                <w:i/>
                <w:sz w:val="24"/>
              </w:rPr>
              <w:t>Содержание</w:t>
            </w:r>
            <w:r>
              <w:rPr>
                <w:rFonts w:ascii="Arial" w:hAnsi="Arial"/>
                <w:b/>
                <w:i/>
                <w:spacing w:val="-5"/>
                <w:sz w:val="24"/>
              </w:rPr>
              <w:t xml:space="preserve"> </w:t>
            </w:r>
            <w:r>
              <w:rPr>
                <w:rFonts w:ascii="Arial" w:hAnsi="Arial"/>
                <w:b/>
                <w:i/>
                <w:sz w:val="24"/>
              </w:rPr>
              <w:t>учебного</w:t>
            </w:r>
            <w:r>
              <w:rPr>
                <w:rFonts w:ascii="Arial" w:hAnsi="Arial"/>
                <w:b/>
                <w:i/>
                <w:spacing w:val="-5"/>
                <w:sz w:val="24"/>
              </w:rPr>
              <w:t xml:space="preserve"> </w:t>
            </w:r>
            <w:r>
              <w:rPr>
                <w:rFonts w:ascii="Arial" w:hAnsi="Arial"/>
                <w:b/>
                <w:i/>
                <w:spacing w:val="-2"/>
                <w:sz w:val="24"/>
              </w:rPr>
              <w:t>материала</w:t>
            </w:r>
          </w:p>
        </w:tc>
        <w:tc>
          <w:tcPr>
            <w:tcW w:w="1022" w:type="dxa"/>
            <w:vMerge w:val="restart"/>
          </w:tcPr>
          <w:p w:rsidR="00C168D1" w:rsidRDefault="00525FDB">
            <w:pPr>
              <w:pStyle w:val="TableParagraph"/>
              <w:spacing w:line="275" w:lineRule="exact"/>
              <w:ind w:left="15" w:right="2"/>
              <w:jc w:val="center"/>
              <w:rPr>
                <w:rFonts w:ascii="Arial"/>
                <w:b/>
                <w:i/>
                <w:sz w:val="24"/>
              </w:rPr>
            </w:pPr>
            <w:r>
              <w:rPr>
                <w:rFonts w:ascii="Arial"/>
                <w:b/>
                <w:i/>
                <w:spacing w:val="-10"/>
                <w:sz w:val="24"/>
              </w:rPr>
              <w:t>2</w:t>
            </w:r>
          </w:p>
        </w:tc>
        <w:tc>
          <w:tcPr>
            <w:tcW w:w="2094" w:type="dxa"/>
            <w:vMerge w:val="restart"/>
          </w:tcPr>
          <w:p w:rsidR="00C168D1" w:rsidRDefault="00525FDB">
            <w:pPr>
              <w:pStyle w:val="TableParagraph"/>
              <w:spacing w:before="2" w:line="244" w:lineRule="auto"/>
              <w:ind w:right="777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ОК.01-11 </w:t>
            </w:r>
            <w:r>
              <w:rPr>
                <w:sz w:val="24"/>
              </w:rPr>
              <w:t>ПК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1.1-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4.5</w:t>
            </w:r>
          </w:p>
        </w:tc>
      </w:tr>
      <w:tr w:rsidR="00C168D1">
        <w:trPr>
          <w:trHeight w:val="832"/>
        </w:trPr>
        <w:tc>
          <w:tcPr>
            <w:tcW w:w="2750" w:type="dxa"/>
            <w:vMerge/>
            <w:tcBorders>
              <w:top w:val="nil"/>
            </w:tcBorders>
          </w:tcPr>
          <w:p w:rsidR="00C168D1" w:rsidRDefault="00C168D1">
            <w:pPr>
              <w:rPr>
                <w:sz w:val="2"/>
                <w:szCs w:val="2"/>
              </w:rPr>
            </w:pPr>
          </w:p>
        </w:tc>
        <w:tc>
          <w:tcPr>
            <w:tcW w:w="8846" w:type="dxa"/>
          </w:tcPr>
          <w:p w:rsidR="00C168D1" w:rsidRDefault="00525FDB">
            <w:pPr>
              <w:pStyle w:val="TableParagraph"/>
              <w:spacing w:before="2" w:line="280" w:lineRule="exact"/>
              <w:ind w:left="143"/>
              <w:rPr>
                <w:sz w:val="24"/>
              </w:rPr>
            </w:pPr>
            <w:r>
              <w:rPr>
                <w:rFonts w:ascii="Calibri" w:hAnsi="Calibri"/>
              </w:rPr>
              <w:t>1.</w:t>
            </w:r>
            <w:r>
              <w:rPr>
                <w:rFonts w:ascii="Calibri" w:hAnsi="Calibri"/>
                <w:spacing w:val="3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понятия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меры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уровня.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2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современных</w:t>
            </w:r>
            <w:proofErr w:type="gramEnd"/>
            <w:r>
              <w:rPr>
                <w:spacing w:val="20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информа</w:t>
            </w:r>
            <w:proofErr w:type="spellEnd"/>
            <w:r>
              <w:rPr>
                <w:spacing w:val="-2"/>
                <w:sz w:val="24"/>
              </w:rPr>
              <w:t>-</w:t>
            </w:r>
          </w:p>
          <w:p w:rsidR="00C168D1" w:rsidRDefault="00525FDB">
            <w:pPr>
              <w:pStyle w:val="TableParagraph"/>
              <w:spacing w:line="276" w:lineRule="exact"/>
              <w:ind w:left="143"/>
              <w:rPr>
                <w:sz w:val="24"/>
              </w:rPr>
            </w:pPr>
            <w:proofErr w:type="spellStart"/>
            <w:r>
              <w:rPr>
                <w:sz w:val="24"/>
              </w:rPr>
              <w:t>ционных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систем.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Архитектурная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безопасность.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Реагирование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нарушения режима безопасности. Планирование восстановительных работ.</w:t>
            </w:r>
          </w:p>
        </w:tc>
        <w:tc>
          <w:tcPr>
            <w:tcW w:w="1022" w:type="dxa"/>
            <w:vMerge/>
            <w:tcBorders>
              <w:top w:val="nil"/>
            </w:tcBorders>
          </w:tcPr>
          <w:p w:rsidR="00C168D1" w:rsidRDefault="00C168D1">
            <w:pPr>
              <w:rPr>
                <w:sz w:val="2"/>
                <w:szCs w:val="2"/>
              </w:rPr>
            </w:pPr>
          </w:p>
        </w:tc>
        <w:tc>
          <w:tcPr>
            <w:tcW w:w="2094" w:type="dxa"/>
            <w:vMerge/>
            <w:tcBorders>
              <w:top w:val="nil"/>
            </w:tcBorders>
          </w:tcPr>
          <w:p w:rsidR="00C168D1" w:rsidRDefault="00C168D1">
            <w:pPr>
              <w:rPr>
                <w:sz w:val="2"/>
                <w:szCs w:val="2"/>
              </w:rPr>
            </w:pPr>
          </w:p>
        </w:tc>
      </w:tr>
    </w:tbl>
    <w:p w:rsidR="00C168D1" w:rsidRDefault="00C168D1">
      <w:pPr>
        <w:rPr>
          <w:sz w:val="2"/>
          <w:szCs w:val="2"/>
        </w:rPr>
        <w:sectPr w:rsidR="00C168D1">
          <w:pgSz w:w="16840" w:h="11910" w:orient="landscape"/>
          <w:pgMar w:top="820" w:right="1140" w:bottom="280" w:left="760" w:header="720" w:footer="720" w:gutter="0"/>
          <w:cols w:space="720"/>
        </w:sectPr>
      </w:pPr>
    </w:p>
    <w:p w:rsidR="00C168D1" w:rsidRDefault="00C168D1">
      <w:pPr>
        <w:pStyle w:val="a3"/>
        <w:spacing w:before="2"/>
        <w:rPr>
          <w:rFonts w:ascii="Arial"/>
          <w:b/>
          <w:sz w:val="2"/>
        </w:rPr>
      </w:pPr>
    </w:p>
    <w:tbl>
      <w:tblPr>
        <w:tblStyle w:val="TableNormal"/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50"/>
        <w:gridCol w:w="8846"/>
        <w:gridCol w:w="1022"/>
        <w:gridCol w:w="2094"/>
      </w:tblGrid>
      <w:tr w:rsidR="00C168D1">
        <w:trPr>
          <w:trHeight w:val="275"/>
        </w:trPr>
        <w:tc>
          <w:tcPr>
            <w:tcW w:w="2750" w:type="dxa"/>
          </w:tcPr>
          <w:p w:rsidR="00C168D1" w:rsidRDefault="00525FDB">
            <w:pPr>
              <w:pStyle w:val="TableParagraph"/>
              <w:spacing w:before="2" w:line="253" w:lineRule="exact"/>
              <w:ind w:left="804"/>
              <w:rPr>
                <w:sz w:val="24"/>
              </w:rPr>
            </w:pPr>
            <w:r>
              <w:rPr>
                <w:spacing w:val="-2"/>
                <w:sz w:val="24"/>
              </w:rPr>
              <w:t>опасности</w:t>
            </w:r>
          </w:p>
        </w:tc>
        <w:tc>
          <w:tcPr>
            <w:tcW w:w="8846" w:type="dxa"/>
          </w:tcPr>
          <w:p w:rsidR="00C168D1" w:rsidRDefault="00525FDB">
            <w:pPr>
              <w:pStyle w:val="TableParagraph"/>
              <w:rPr>
                <w:rFonts w:ascii="Arial" w:hAnsi="Arial"/>
                <w:b/>
                <w:i/>
                <w:sz w:val="24"/>
              </w:rPr>
            </w:pPr>
            <w:r>
              <w:rPr>
                <w:rFonts w:ascii="Arial" w:hAnsi="Arial"/>
                <w:b/>
                <w:i/>
                <w:sz w:val="24"/>
              </w:rPr>
              <w:t>Самостоятельная</w:t>
            </w:r>
            <w:r>
              <w:rPr>
                <w:rFonts w:ascii="Arial" w:hAnsi="Arial"/>
                <w:b/>
                <w:i/>
                <w:spacing w:val="-7"/>
                <w:sz w:val="24"/>
              </w:rPr>
              <w:t xml:space="preserve"> </w:t>
            </w:r>
            <w:r>
              <w:rPr>
                <w:rFonts w:ascii="Arial" w:hAnsi="Arial"/>
                <w:b/>
                <w:i/>
                <w:sz w:val="24"/>
              </w:rPr>
              <w:t>работа</w:t>
            </w:r>
            <w:r>
              <w:rPr>
                <w:rFonts w:ascii="Arial" w:hAnsi="Arial"/>
                <w:b/>
                <w:i/>
                <w:spacing w:val="-4"/>
                <w:sz w:val="24"/>
              </w:rPr>
              <w:t xml:space="preserve"> </w:t>
            </w:r>
            <w:r>
              <w:rPr>
                <w:rFonts w:ascii="Arial" w:hAnsi="Arial"/>
                <w:b/>
                <w:i/>
                <w:spacing w:val="-2"/>
                <w:sz w:val="24"/>
              </w:rPr>
              <w:t>обучающихся</w:t>
            </w:r>
          </w:p>
        </w:tc>
        <w:tc>
          <w:tcPr>
            <w:tcW w:w="1022" w:type="dxa"/>
          </w:tcPr>
          <w:p w:rsidR="00C168D1" w:rsidRDefault="00525FDB">
            <w:pPr>
              <w:pStyle w:val="TableParagraph"/>
              <w:ind w:left="15"/>
              <w:jc w:val="center"/>
              <w:rPr>
                <w:rFonts w:ascii="Arial"/>
                <w:b/>
                <w:i/>
                <w:sz w:val="24"/>
              </w:rPr>
            </w:pPr>
            <w:r>
              <w:rPr>
                <w:rFonts w:ascii="Arial"/>
                <w:b/>
                <w:i/>
                <w:spacing w:val="-10"/>
                <w:sz w:val="24"/>
              </w:rPr>
              <w:t>-</w:t>
            </w:r>
          </w:p>
        </w:tc>
        <w:tc>
          <w:tcPr>
            <w:tcW w:w="2094" w:type="dxa"/>
          </w:tcPr>
          <w:p w:rsidR="00C168D1" w:rsidRDefault="00C168D1">
            <w:pPr>
              <w:pStyle w:val="TableParagraph"/>
              <w:spacing w:line="240" w:lineRule="auto"/>
              <w:ind w:left="0"/>
              <w:rPr>
                <w:rFonts w:ascii="Times New Roman"/>
                <w:sz w:val="20"/>
              </w:rPr>
            </w:pPr>
          </w:p>
        </w:tc>
      </w:tr>
      <w:tr w:rsidR="00C168D1">
        <w:trPr>
          <w:trHeight w:val="276"/>
        </w:trPr>
        <w:tc>
          <w:tcPr>
            <w:tcW w:w="14712" w:type="dxa"/>
            <w:gridSpan w:val="4"/>
          </w:tcPr>
          <w:p w:rsidR="00C168D1" w:rsidRDefault="00525FDB">
            <w:pPr>
              <w:pStyle w:val="TableParagraph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Раздел</w:t>
            </w:r>
            <w:r>
              <w:rPr>
                <w:rFonts w:ascii="Arial" w:hAnsi="Arial"/>
                <w:b/>
                <w:spacing w:val="-6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2.</w:t>
            </w:r>
            <w:r>
              <w:rPr>
                <w:rFonts w:ascii="Arial" w:hAnsi="Arial"/>
                <w:b/>
                <w:spacing w:val="-5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Методы</w:t>
            </w:r>
            <w:r>
              <w:rPr>
                <w:rFonts w:ascii="Arial" w:hAnsi="Arial"/>
                <w:b/>
                <w:spacing w:val="-3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и</w:t>
            </w:r>
            <w:r>
              <w:rPr>
                <w:rFonts w:ascii="Arial" w:hAnsi="Arial"/>
                <w:b/>
                <w:spacing w:val="-4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средства</w:t>
            </w:r>
            <w:r>
              <w:rPr>
                <w:rFonts w:ascii="Arial" w:hAnsi="Arial"/>
                <w:b/>
                <w:spacing w:val="-4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обеспечения</w:t>
            </w:r>
            <w:r>
              <w:rPr>
                <w:rFonts w:ascii="Arial" w:hAnsi="Arial"/>
                <w:b/>
                <w:spacing w:val="-3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безопасности</w:t>
            </w:r>
            <w:r>
              <w:rPr>
                <w:rFonts w:ascii="Arial" w:hAnsi="Arial"/>
                <w:b/>
                <w:spacing w:val="-2"/>
                <w:sz w:val="24"/>
              </w:rPr>
              <w:t xml:space="preserve"> информации</w:t>
            </w:r>
          </w:p>
        </w:tc>
      </w:tr>
      <w:tr w:rsidR="00C168D1">
        <w:trPr>
          <w:trHeight w:val="275"/>
        </w:trPr>
        <w:tc>
          <w:tcPr>
            <w:tcW w:w="2750" w:type="dxa"/>
            <w:vMerge w:val="restart"/>
          </w:tcPr>
          <w:p w:rsidR="00C168D1" w:rsidRDefault="00525FDB">
            <w:pPr>
              <w:pStyle w:val="TableParagraph"/>
              <w:spacing w:line="275" w:lineRule="exact"/>
              <w:ind w:left="13" w:right="3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Тема</w:t>
            </w:r>
            <w:r>
              <w:rPr>
                <w:rFonts w:ascii="Arial" w:hAnsi="Arial"/>
                <w:b/>
                <w:spacing w:val="-2"/>
                <w:sz w:val="24"/>
              </w:rPr>
              <w:t xml:space="preserve"> </w:t>
            </w:r>
            <w:r>
              <w:rPr>
                <w:rFonts w:ascii="Arial" w:hAnsi="Arial"/>
                <w:b/>
                <w:spacing w:val="-5"/>
                <w:sz w:val="24"/>
              </w:rPr>
              <w:t>2.1</w:t>
            </w:r>
          </w:p>
          <w:p w:rsidR="00C168D1" w:rsidRDefault="00525FDB">
            <w:pPr>
              <w:pStyle w:val="TableParagraph"/>
              <w:spacing w:before="4" w:line="244" w:lineRule="auto"/>
              <w:ind w:left="131" w:right="118" w:hanging="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Методы и средства </w:t>
            </w:r>
            <w:r>
              <w:rPr>
                <w:spacing w:val="-2"/>
                <w:sz w:val="24"/>
              </w:rPr>
              <w:t>обеспечения</w:t>
            </w:r>
            <w:r>
              <w:rPr>
                <w:spacing w:val="-14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безопа</w:t>
            </w:r>
            <w:proofErr w:type="gramStart"/>
            <w:r>
              <w:rPr>
                <w:spacing w:val="-2"/>
                <w:sz w:val="24"/>
              </w:rPr>
              <w:t>с</w:t>
            </w:r>
            <w:proofErr w:type="spellEnd"/>
            <w:r>
              <w:rPr>
                <w:spacing w:val="-2"/>
                <w:sz w:val="24"/>
              </w:rPr>
              <w:t>-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ности</w:t>
            </w:r>
            <w:proofErr w:type="spellEnd"/>
            <w:r>
              <w:rPr>
                <w:sz w:val="24"/>
              </w:rPr>
              <w:t xml:space="preserve"> информации</w:t>
            </w:r>
          </w:p>
        </w:tc>
        <w:tc>
          <w:tcPr>
            <w:tcW w:w="8846" w:type="dxa"/>
          </w:tcPr>
          <w:p w:rsidR="00C168D1" w:rsidRDefault="00525FDB">
            <w:pPr>
              <w:pStyle w:val="TableParagraph"/>
              <w:rPr>
                <w:rFonts w:ascii="Arial" w:hAnsi="Arial"/>
                <w:b/>
                <w:i/>
                <w:sz w:val="24"/>
              </w:rPr>
            </w:pPr>
            <w:r>
              <w:rPr>
                <w:rFonts w:ascii="Arial" w:hAnsi="Arial"/>
                <w:b/>
                <w:i/>
                <w:sz w:val="24"/>
              </w:rPr>
              <w:t>Содержание</w:t>
            </w:r>
            <w:r>
              <w:rPr>
                <w:rFonts w:ascii="Arial" w:hAnsi="Arial"/>
                <w:b/>
                <w:i/>
                <w:spacing w:val="-5"/>
                <w:sz w:val="24"/>
              </w:rPr>
              <w:t xml:space="preserve"> </w:t>
            </w:r>
            <w:r>
              <w:rPr>
                <w:rFonts w:ascii="Arial" w:hAnsi="Arial"/>
                <w:b/>
                <w:i/>
                <w:sz w:val="24"/>
              </w:rPr>
              <w:t>учебного</w:t>
            </w:r>
            <w:r>
              <w:rPr>
                <w:rFonts w:ascii="Arial" w:hAnsi="Arial"/>
                <w:b/>
                <w:i/>
                <w:spacing w:val="-5"/>
                <w:sz w:val="24"/>
              </w:rPr>
              <w:t xml:space="preserve"> </w:t>
            </w:r>
            <w:r>
              <w:rPr>
                <w:rFonts w:ascii="Arial" w:hAnsi="Arial"/>
                <w:b/>
                <w:i/>
                <w:spacing w:val="-2"/>
                <w:sz w:val="24"/>
              </w:rPr>
              <w:t>материала</w:t>
            </w:r>
          </w:p>
        </w:tc>
        <w:tc>
          <w:tcPr>
            <w:tcW w:w="1022" w:type="dxa"/>
            <w:vMerge w:val="restart"/>
          </w:tcPr>
          <w:p w:rsidR="00C168D1" w:rsidRDefault="00525FDB">
            <w:pPr>
              <w:pStyle w:val="TableParagraph"/>
              <w:spacing w:line="275" w:lineRule="exact"/>
              <w:ind w:left="15" w:right="2"/>
              <w:jc w:val="center"/>
              <w:rPr>
                <w:rFonts w:ascii="Arial"/>
                <w:b/>
                <w:i/>
                <w:sz w:val="24"/>
              </w:rPr>
            </w:pPr>
            <w:r>
              <w:rPr>
                <w:rFonts w:ascii="Arial"/>
                <w:b/>
                <w:i/>
                <w:spacing w:val="-10"/>
                <w:sz w:val="24"/>
              </w:rPr>
              <w:t>2</w:t>
            </w:r>
          </w:p>
        </w:tc>
        <w:tc>
          <w:tcPr>
            <w:tcW w:w="2094" w:type="dxa"/>
            <w:vMerge w:val="restart"/>
          </w:tcPr>
          <w:p w:rsidR="00C168D1" w:rsidRDefault="00525FDB">
            <w:pPr>
              <w:pStyle w:val="TableParagraph"/>
              <w:spacing w:before="2" w:line="244" w:lineRule="auto"/>
              <w:ind w:right="777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ОК.01-11 </w:t>
            </w:r>
            <w:r>
              <w:rPr>
                <w:sz w:val="24"/>
              </w:rPr>
              <w:t>ПК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1.1-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4.5</w:t>
            </w:r>
          </w:p>
        </w:tc>
      </w:tr>
      <w:tr w:rsidR="00C168D1">
        <w:trPr>
          <w:trHeight w:val="556"/>
        </w:trPr>
        <w:tc>
          <w:tcPr>
            <w:tcW w:w="2750" w:type="dxa"/>
            <w:vMerge/>
            <w:tcBorders>
              <w:top w:val="nil"/>
            </w:tcBorders>
          </w:tcPr>
          <w:p w:rsidR="00C168D1" w:rsidRDefault="00C168D1">
            <w:pPr>
              <w:rPr>
                <w:sz w:val="2"/>
                <w:szCs w:val="2"/>
              </w:rPr>
            </w:pPr>
          </w:p>
        </w:tc>
        <w:tc>
          <w:tcPr>
            <w:tcW w:w="8846" w:type="dxa"/>
          </w:tcPr>
          <w:p w:rsidR="00C168D1" w:rsidRDefault="00525FDB">
            <w:pPr>
              <w:pStyle w:val="TableParagraph"/>
              <w:numPr>
                <w:ilvl w:val="0"/>
                <w:numId w:val="9"/>
              </w:numPr>
              <w:tabs>
                <w:tab w:val="left" w:pos="367"/>
                <w:tab w:val="left" w:pos="1714"/>
                <w:tab w:val="left" w:pos="2497"/>
                <w:tab w:val="left" w:pos="4072"/>
                <w:tab w:val="left" w:pos="5184"/>
                <w:tab w:val="left" w:pos="6119"/>
                <w:tab w:val="left" w:pos="7827"/>
              </w:tabs>
              <w:spacing w:line="280" w:lineRule="exact"/>
              <w:ind w:left="143" w:right="101" w:firstLine="0"/>
              <w:rPr>
                <w:sz w:val="24"/>
              </w:rPr>
            </w:pPr>
            <w:r>
              <w:rPr>
                <w:spacing w:val="-2"/>
                <w:sz w:val="24"/>
              </w:rPr>
              <w:t>Основные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виды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технических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каналов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утечки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информации.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Техника </w:t>
            </w:r>
            <w:r>
              <w:rPr>
                <w:sz w:val="24"/>
              </w:rPr>
              <w:t>промышленного шпионажа.</w:t>
            </w:r>
          </w:p>
        </w:tc>
        <w:tc>
          <w:tcPr>
            <w:tcW w:w="1022" w:type="dxa"/>
            <w:vMerge/>
            <w:tcBorders>
              <w:top w:val="nil"/>
            </w:tcBorders>
          </w:tcPr>
          <w:p w:rsidR="00C168D1" w:rsidRDefault="00C168D1">
            <w:pPr>
              <w:rPr>
                <w:sz w:val="2"/>
                <w:szCs w:val="2"/>
              </w:rPr>
            </w:pPr>
          </w:p>
        </w:tc>
        <w:tc>
          <w:tcPr>
            <w:tcW w:w="2094" w:type="dxa"/>
            <w:vMerge/>
            <w:tcBorders>
              <w:top w:val="nil"/>
            </w:tcBorders>
          </w:tcPr>
          <w:p w:rsidR="00C168D1" w:rsidRDefault="00C168D1">
            <w:pPr>
              <w:rPr>
                <w:sz w:val="2"/>
                <w:szCs w:val="2"/>
              </w:rPr>
            </w:pPr>
          </w:p>
        </w:tc>
      </w:tr>
      <w:tr w:rsidR="00C168D1">
        <w:trPr>
          <w:trHeight w:val="272"/>
        </w:trPr>
        <w:tc>
          <w:tcPr>
            <w:tcW w:w="2750" w:type="dxa"/>
            <w:vMerge/>
            <w:tcBorders>
              <w:top w:val="nil"/>
            </w:tcBorders>
          </w:tcPr>
          <w:p w:rsidR="00C168D1" w:rsidRDefault="00C168D1">
            <w:pPr>
              <w:rPr>
                <w:sz w:val="2"/>
                <w:szCs w:val="2"/>
              </w:rPr>
            </w:pPr>
          </w:p>
        </w:tc>
        <w:tc>
          <w:tcPr>
            <w:tcW w:w="8846" w:type="dxa"/>
          </w:tcPr>
          <w:p w:rsidR="00C168D1" w:rsidRDefault="00525FDB">
            <w:pPr>
              <w:pStyle w:val="TableParagraph"/>
              <w:spacing w:line="252" w:lineRule="exact"/>
              <w:rPr>
                <w:rFonts w:ascii="Arial" w:hAnsi="Arial"/>
                <w:b/>
                <w:i/>
                <w:sz w:val="24"/>
              </w:rPr>
            </w:pPr>
            <w:r>
              <w:rPr>
                <w:rFonts w:ascii="Arial" w:hAnsi="Arial"/>
                <w:b/>
                <w:i/>
                <w:sz w:val="24"/>
              </w:rPr>
              <w:t>В</w:t>
            </w:r>
            <w:r>
              <w:rPr>
                <w:rFonts w:ascii="Arial" w:hAnsi="Arial"/>
                <w:b/>
                <w:i/>
                <w:spacing w:val="-6"/>
                <w:sz w:val="24"/>
              </w:rPr>
              <w:t xml:space="preserve"> </w:t>
            </w:r>
            <w:r>
              <w:rPr>
                <w:rFonts w:ascii="Arial" w:hAnsi="Arial"/>
                <w:b/>
                <w:i/>
                <w:sz w:val="24"/>
              </w:rPr>
              <w:t>том</w:t>
            </w:r>
            <w:r>
              <w:rPr>
                <w:rFonts w:ascii="Arial" w:hAnsi="Arial"/>
                <w:b/>
                <w:i/>
                <w:spacing w:val="-4"/>
                <w:sz w:val="24"/>
              </w:rPr>
              <w:t xml:space="preserve"> </w:t>
            </w:r>
            <w:r>
              <w:rPr>
                <w:rFonts w:ascii="Arial" w:hAnsi="Arial"/>
                <w:b/>
                <w:i/>
                <w:sz w:val="24"/>
              </w:rPr>
              <w:t>числе,</w:t>
            </w:r>
            <w:r>
              <w:rPr>
                <w:rFonts w:ascii="Arial" w:hAnsi="Arial"/>
                <w:b/>
                <w:i/>
                <w:spacing w:val="-3"/>
                <w:sz w:val="24"/>
              </w:rPr>
              <w:t xml:space="preserve"> </w:t>
            </w:r>
            <w:r>
              <w:rPr>
                <w:rFonts w:ascii="Arial" w:hAnsi="Arial"/>
                <w:b/>
                <w:i/>
                <w:sz w:val="24"/>
              </w:rPr>
              <w:t>практических</w:t>
            </w:r>
            <w:r>
              <w:rPr>
                <w:rFonts w:ascii="Arial" w:hAnsi="Arial"/>
                <w:b/>
                <w:i/>
                <w:spacing w:val="-4"/>
                <w:sz w:val="24"/>
              </w:rPr>
              <w:t xml:space="preserve"> </w:t>
            </w:r>
            <w:r>
              <w:rPr>
                <w:rFonts w:ascii="Arial" w:hAnsi="Arial"/>
                <w:b/>
                <w:i/>
                <w:sz w:val="24"/>
              </w:rPr>
              <w:t>занятий</w:t>
            </w:r>
            <w:r>
              <w:rPr>
                <w:rFonts w:ascii="Arial" w:hAnsi="Arial"/>
                <w:b/>
                <w:i/>
                <w:spacing w:val="-3"/>
                <w:sz w:val="24"/>
              </w:rPr>
              <w:t xml:space="preserve"> </w:t>
            </w:r>
            <w:r>
              <w:rPr>
                <w:rFonts w:ascii="Arial" w:hAnsi="Arial"/>
                <w:b/>
                <w:i/>
                <w:sz w:val="24"/>
              </w:rPr>
              <w:t>и</w:t>
            </w:r>
            <w:r>
              <w:rPr>
                <w:rFonts w:ascii="Arial" w:hAnsi="Arial"/>
                <w:b/>
                <w:i/>
                <w:spacing w:val="-3"/>
                <w:sz w:val="24"/>
              </w:rPr>
              <w:t xml:space="preserve"> </w:t>
            </w:r>
            <w:r>
              <w:rPr>
                <w:rFonts w:ascii="Arial" w:hAnsi="Arial"/>
                <w:b/>
                <w:i/>
                <w:sz w:val="24"/>
              </w:rPr>
              <w:t>лабораторных</w:t>
            </w:r>
            <w:r>
              <w:rPr>
                <w:rFonts w:ascii="Arial" w:hAnsi="Arial"/>
                <w:b/>
                <w:i/>
                <w:spacing w:val="-2"/>
                <w:sz w:val="24"/>
              </w:rPr>
              <w:t xml:space="preserve"> работ</w:t>
            </w:r>
          </w:p>
        </w:tc>
        <w:tc>
          <w:tcPr>
            <w:tcW w:w="1022" w:type="dxa"/>
            <w:vMerge w:val="restart"/>
          </w:tcPr>
          <w:p w:rsidR="00C168D1" w:rsidRDefault="00525FDB">
            <w:pPr>
              <w:pStyle w:val="TableParagraph"/>
              <w:spacing w:line="271" w:lineRule="exact"/>
              <w:ind w:left="15" w:right="2"/>
              <w:jc w:val="center"/>
              <w:rPr>
                <w:rFonts w:ascii="Arial"/>
                <w:b/>
                <w:i/>
                <w:sz w:val="24"/>
              </w:rPr>
            </w:pPr>
            <w:r>
              <w:rPr>
                <w:rFonts w:ascii="Arial"/>
                <w:b/>
                <w:i/>
                <w:spacing w:val="-10"/>
                <w:sz w:val="24"/>
              </w:rPr>
              <w:t>2</w:t>
            </w:r>
          </w:p>
        </w:tc>
        <w:tc>
          <w:tcPr>
            <w:tcW w:w="2094" w:type="dxa"/>
            <w:vMerge/>
            <w:tcBorders>
              <w:top w:val="nil"/>
            </w:tcBorders>
          </w:tcPr>
          <w:p w:rsidR="00C168D1" w:rsidRDefault="00C168D1">
            <w:pPr>
              <w:rPr>
                <w:sz w:val="2"/>
                <w:szCs w:val="2"/>
              </w:rPr>
            </w:pPr>
          </w:p>
        </w:tc>
      </w:tr>
      <w:tr w:rsidR="00C168D1">
        <w:trPr>
          <w:trHeight w:val="1103"/>
        </w:trPr>
        <w:tc>
          <w:tcPr>
            <w:tcW w:w="2750" w:type="dxa"/>
            <w:vMerge/>
            <w:tcBorders>
              <w:top w:val="nil"/>
            </w:tcBorders>
          </w:tcPr>
          <w:p w:rsidR="00C168D1" w:rsidRDefault="00C168D1">
            <w:pPr>
              <w:rPr>
                <w:sz w:val="2"/>
                <w:szCs w:val="2"/>
              </w:rPr>
            </w:pPr>
          </w:p>
        </w:tc>
        <w:tc>
          <w:tcPr>
            <w:tcW w:w="8846" w:type="dxa"/>
          </w:tcPr>
          <w:p w:rsidR="00C168D1" w:rsidRDefault="00525FDB">
            <w:pPr>
              <w:pStyle w:val="TableParagraph"/>
              <w:spacing w:line="242" w:lineRule="auto"/>
              <w:rPr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Практическая</w:t>
            </w:r>
            <w:r>
              <w:rPr>
                <w:rFonts w:ascii="Arial" w:hAnsi="Arial"/>
                <w:b/>
                <w:spacing w:val="40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работа</w:t>
            </w:r>
            <w:r>
              <w:rPr>
                <w:rFonts w:ascii="Arial" w:hAnsi="Arial"/>
                <w:b/>
                <w:spacing w:val="40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№5.</w:t>
            </w:r>
            <w:r>
              <w:rPr>
                <w:rFonts w:ascii="Arial" w:hAnsi="Arial"/>
                <w:b/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Противодействие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наблюдению.</w:t>
            </w:r>
            <w:r>
              <w:rPr>
                <w:spacing w:val="4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Противоде</w:t>
            </w:r>
            <w:proofErr w:type="gramStart"/>
            <w:r>
              <w:rPr>
                <w:sz w:val="24"/>
              </w:rPr>
              <w:t>й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4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ствие</w:t>
            </w:r>
            <w:proofErr w:type="spellEnd"/>
            <w:r>
              <w:rPr>
                <w:sz w:val="24"/>
              </w:rPr>
              <w:t xml:space="preserve"> прослушиванию.</w:t>
            </w:r>
          </w:p>
          <w:p w:rsidR="00C168D1" w:rsidRDefault="00525FDB">
            <w:pPr>
              <w:pStyle w:val="TableParagraph"/>
              <w:spacing w:line="276" w:lineRule="exact"/>
              <w:rPr>
                <w:sz w:val="24"/>
              </w:rPr>
            </w:pPr>
            <w:r>
              <w:rPr>
                <w:sz w:val="24"/>
              </w:rPr>
              <w:t>Методы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защиты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побочных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электромагнитных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излучений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</w:t>
            </w:r>
            <w:proofErr w:type="gramStart"/>
            <w:r>
              <w:rPr>
                <w:sz w:val="24"/>
              </w:rPr>
              <w:t>а-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водок.</w:t>
            </w:r>
          </w:p>
        </w:tc>
        <w:tc>
          <w:tcPr>
            <w:tcW w:w="1022" w:type="dxa"/>
            <w:vMerge/>
            <w:tcBorders>
              <w:top w:val="nil"/>
            </w:tcBorders>
          </w:tcPr>
          <w:p w:rsidR="00C168D1" w:rsidRDefault="00C168D1">
            <w:pPr>
              <w:rPr>
                <w:sz w:val="2"/>
                <w:szCs w:val="2"/>
              </w:rPr>
            </w:pPr>
          </w:p>
        </w:tc>
        <w:tc>
          <w:tcPr>
            <w:tcW w:w="2094" w:type="dxa"/>
            <w:vMerge/>
            <w:tcBorders>
              <w:top w:val="nil"/>
            </w:tcBorders>
          </w:tcPr>
          <w:p w:rsidR="00C168D1" w:rsidRDefault="00C168D1">
            <w:pPr>
              <w:rPr>
                <w:sz w:val="2"/>
                <w:szCs w:val="2"/>
              </w:rPr>
            </w:pPr>
          </w:p>
        </w:tc>
      </w:tr>
      <w:tr w:rsidR="00C168D1">
        <w:trPr>
          <w:trHeight w:val="275"/>
        </w:trPr>
        <w:tc>
          <w:tcPr>
            <w:tcW w:w="2750" w:type="dxa"/>
            <w:vMerge/>
            <w:tcBorders>
              <w:top w:val="nil"/>
            </w:tcBorders>
          </w:tcPr>
          <w:p w:rsidR="00C168D1" w:rsidRDefault="00C168D1">
            <w:pPr>
              <w:rPr>
                <w:sz w:val="2"/>
                <w:szCs w:val="2"/>
              </w:rPr>
            </w:pPr>
          </w:p>
        </w:tc>
        <w:tc>
          <w:tcPr>
            <w:tcW w:w="8846" w:type="dxa"/>
          </w:tcPr>
          <w:p w:rsidR="00C168D1" w:rsidRDefault="00525FDB">
            <w:pPr>
              <w:pStyle w:val="TableParagraph"/>
              <w:spacing w:line="255" w:lineRule="exact"/>
              <w:rPr>
                <w:rFonts w:ascii="Arial" w:hAnsi="Arial"/>
                <w:b/>
                <w:i/>
                <w:sz w:val="24"/>
              </w:rPr>
            </w:pPr>
            <w:r>
              <w:rPr>
                <w:rFonts w:ascii="Arial" w:hAnsi="Arial"/>
                <w:b/>
                <w:i/>
                <w:sz w:val="24"/>
              </w:rPr>
              <w:t>Самостоятельная</w:t>
            </w:r>
            <w:r>
              <w:rPr>
                <w:rFonts w:ascii="Arial" w:hAnsi="Arial"/>
                <w:b/>
                <w:i/>
                <w:spacing w:val="-7"/>
                <w:sz w:val="24"/>
              </w:rPr>
              <w:t xml:space="preserve"> </w:t>
            </w:r>
            <w:r>
              <w:rPr>
                <w:rFonts w:ascii="Arial" w:hAnsi="Arial"/>
                <w:b/>
                <w:i/>
                <w:sz w:val="24"/>
              </w:rPr>
              <w:t>работа</w:t>
            </w:r>
            <w:r>
              <w:rPr>
                <w:rFonts w:ascii="Arial" w:hAnsi="Arial"/>
                <w:b/>
                <w:i/>
                <w:spacing w:val="-4"/>
                <w:sz w:val="24"/>
              </w:rPr>
              <w:t xml:space="preserve"> </w:t>
            </w:r>
            <w:r>
              <w:rPr>
                <w:rFonts w:ascii="Arial" w:hAnsi="Arial"/>
                <w:b/>
                <w:i/>
                <w:spacing w:val="-2"/>
                <w:sz w:val="24"/>
              </w:rPr>
              <w:t>обучающихся</w:t>
            </w:r>
          </w:p>
        </w:tc>
        <w:tc>
          <w:tcPr>
            <w:tcW w:w="1022" w:type="dxa"/>
          </w:tcPr>
          <w:p w:rsidR="00C168D1" w:rsidRDefault="00525FDB">
            <w:pPr>
              <w:pStyle w:val="TableParagraph"/>
              <w:spacing w:line="255" w:lineRule="exact"/>
              <w:ind w:left="15"/>
              <w:jc w:val="center"/>
              <w:rPr>
                <w:rFonts w:ascii="Arial"/>
                <w:b/>
                <w:i/>
                <w:sz w:val="24"/>
              </w:rPr>
            </w:pPr>
            <w:r>
              <w:rPr>
                <w:rFonts w:ascii="Arial"/>
                <w:b/>
                <w:i/>
                <w:spacing w:val="-10"/>
                <w:sz w:val="24"/>
              </w:rPr>
              <w:t>-</w:t>
            </w:r>
          </w:p>
        </w:tc>
        <w:tc>
          <w:tcPr>
            <w:tcW w:w="2094" w:type="dxa"/>
          </w:tcPr>
          <w:p w:rsidR="00C168D1" w:rsidRDefault="00C168D1">
            <w:pPr>
              <w:pStyle w:val="TableParagraph"/>
              <w:spacing w:line="240" w:lineRule="auto"/>
              <w:ind w:left="0"/>
              <w:rPr>
                <w:rFonts w:ascii="Times New Roman"/>
                <w:sz w:val="20"/>
              </w:rPr>
            </w:pPr>
          </w:p>
        </w:tc>
      </w:tr>
      <w:tr w:rsidR="00C168D1">
        <w:trPr>
          <w:trHeight w:val="275"/>
        </w:trPr>
        <w:tc>
          <w:tcPr>
            <w:tcW w:w="2750" w:type="dxa"/>
            <w:vMerge w:val="restart"/>
          </w:tcPr>
          <w:p w:rsidR="00C168D1" w:rsidRDefault="00525FDB">
            <w:pPr>
              <w:pStyle w:val="TableParagraph"/>
              <w:spacing w:line="244" w:lineRule="auto"/>
              <w:ind w:left="137" w:right="84" w:firstLine="742"/>
              <w:rPr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 xml:space="preserve">Тема 2.2 </w:t>
            </w:r>
            <w:r>
              <w:rPr>
                <w:sz w:val="24"/>
              </w:rPr>
              <w:t xml:space="preserve">Защита информации </w:t>
            </w:r>
            <w:r>
              <w:rPr>
                <w:spacing w:val="-2"/>
                <w:sz w:val="24"/>
              </w:rPr>
              <w:t>от</w:t>
            </w:r>
            <w:r>
              <w:rPr>
                <w:spacing w:val="-14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несанкционирова</w:t>
            </w:r>
            <w:proofErr w:type="gramStart"/>
            <w:r>
              <w:rPr>
                <w:spacing w:val="-2"/>
                <w:sz w:val="24"/>
              </w:rPr>
              <w:t>н</w:t>
            </w:r>
            <w:proofErr w:type="spellEnd"/>
            <w:r>
              <w:rPr>
                <w:spacing w:val="-2"/>
                <w:sz w:val="24"/>
              </w:rPr>
              <w:t>-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ного</w:t>
            </w:r>
            <w:proofErr w:type="spellEnd"/>
            <w:r>
              <w:rPr>
                <w:sz w:val="24"/>
              </w:rPr>
              <w:t xml:space="preserve"> доступа.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Кри</w:t>
            </w:r>
            <w:proofErr w:type="gramStart"/>
            <w:r>
              <w:rPr>
                <w:sz w:val="24"/>
              </w:rPr>
              <w:t>п-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тографические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мето</w:t>
            </w:r>
            <w:proofErr w:type="spellEnd"/>
            <w:r>
              <w:rPr>
                <w:sz w:val="24"/>
              </w:rPr>
              <w:t xml:space="preserve">- </w:t>
            </w:r>
            <w:proofErr w:type="spellStart"/>
            <w:r>
              <w:rPr>
                <w:sz w:val="24"/>
              </w:rPr>
              <w:t>ды</w:t>
            </w:r>
            <w:proofErr w:type="spellEnd"/>
            <w:r>
              <w:rPr>
                <w:sz w:val="24"/>
              </w:rPr>
              <w:t xml:space="preserve"> защиты </w:t>
            </w:r>
            <w:proofErr w:type="spellStart"/>
            <w:r>
              <w:rPr>
                <w:sz w:val="24"/>
              </w:rPr>
              <w:t>информа</w:t>
            </w:r>
            <w:proofErr w:type="spellEnd"/>
            <w:r>
              <w:rPr>
                <w:sz w:val="24"/>
              </w:rPr>
              <w:t>-</w:t>
            </w:r>
          </w:p>
          <w:p w:rsidR="00C168D1" w:rsidRDefault="00525FDB">
            <w:pPr>
              <w:pStyle w:val="TableParagraph"/>
              <w:spacing w:line="265" w:lineRule="exact"/>
              <w:ind w:left="1174"/>
              <w:rPr>
                <w:sz w:val="24"/>
              </w:rPr>
            </w:pPr>
            <w:proofErr w:type="spellStart"/>
            <w:r>
              <w:rPr>
                <w:spacing w:val="-5"/>
                <w:sz w:val="24"/>
              </w:rPr>
              <w:t>ции</w:t>
            </w:r>
            <w:proofErr w:type="spellEnd"/>
          </w:p>
        </w:tc>
        <w:tc>
          <w:tcPr>
            <w:tcW w:w="8846" w:type="dxa"/>
          </w:tcPr>
          <w:p w:rsidR="00C168D1" w:rsidRDefault="00525FDB">
            <w:pPr>
              <w:pStyle w:val="TableParagraph"/>
              <w:rPr>
                <w:rFonts w:ascii="Arial" w:hAnsi="Arial"/>
                <w:b/>
                <w:i/>
                <w:sz w:val="24"/>
              </w:rPr>
            </w:pPr>
            <w:r>
              <w:rPr>
                <w:rFonts w:ascii="Arial" w:hAnsi="Arial"/>
                <w:b/>
                <w:i/>
                <w:sz w:val="24"/>
              </w:rPr>
              <w:t>Содержание</w:t>
            </w:r>
            <w:r>
              <w:rPr>
                <w:rFonts w:ascii="Arial" w:hAnsi="Arial"/>
                <w:b/>
                <w:i/>
                <w:spacing w:val="-5"/>
                <w:sz w:val="24"/>
              </w:rPr>
              <w:t xml:space="preserve"> </w:t>
            </w:r>
            <w:r>
              <w:rPr>
                <w:rFonts w:ascii="Arial" w:hAnsi="Arial"/>
                <w:b/>
                <w:i/>
                <w:sz w:val="24"/>
              </w:rPr>
              <w:t>учебного</w:t>
            </w:r>
            <w:r>
              <w:rPr>
                <w:rFonts w:ascii="Arial" w:hAnsi="Arial"/>
                <w:b/>
                <w:i/>
                <w:spacing w:val="-5"/>
                <w:sz w:val="24"/>
              </w:rPr>
              <w:t xml:space="preserve"> </w:t>
            </w:r>
            <w:r>
              <w:rPr>
                <w:rFonts w:ascii="Arial" w:hAnsi="Arial"/>
                <w:b/>
                <w:i/>
                <w:spacing w:val="-2"/>
                <w:sz w:val="24"/>
              </w:rPr>
              <w:t>материала</w:t>
            </w:r>
          </w:p>
        </w:tc>
        <w:tc>
          <w:tcPr>
            <w:tcW w:w="1022" w:type="dxa"/>
          </w:tcPr>
          <w:p w:rsidR="00C168D1" w:rsidRDefault="00525FDB">
            <w:pPr>
              <w:pStyle w:val="TableParagraph"/>
              <w:ind w:left="15" w:right="2"/>
              <w:jc w:val="center"/>
              <w:rPr>
                <w:rFonts w:ascii="Arial"/>
                <w:b/>
                <w:i/>
                <w:sz w:val="24"/>
              </w:rPr>
            </w:pPr>
            <w:r>
              <w:rPr>
                <w:rFonts w:ascii="Arial"/>
                <w:b/>
                <w:i/>
                <w:spacing w:val="-10"/>
                <w:sz w:val="24"/>
              </w:rPr>
              <w:t>2</w:t>
            </w:r>
          </w:p>
        </w:tc>
        <w:tc>
          <w:tcPr>
            <w:tcW w:w="2094" w:type="dxa"/>
            <w:vMerge w:val="restart"/>
          </w:tcPr>
          <w:p w:rsidR="00C168D1" w:rsidRDefault="00525FDB">
            <w:pPr>
              <w:pStyle w:val="TableParagraph"/>
              <w:spacing w:before="2" w:line="244" w:lineRule="auto"/>
              <w:ind w:right="777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ОК.01-11 </w:t>
            </w:r>
            <w:r>
              <w:rPr>
                <w:sz w:val="24"/>
              </w:rPr>
              <w:t>ПК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1.1-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4.5</w:t>
            </w:r>
          </w:p>
        </w:tc>
      </w:tr>
      <w:tr w:rsidR="00C168D1">
        <w:trPr>
          <w:trHeight w:val="2760"/>
        </w:trPr>
        <w:tc>
          <w:tcPr>
            <w:tcW w:w="2750" w:type="dxa"/>
            <w:vMerge/>
            <w:tcBorders>
              <w:top w:val="nil"/>
            </w:tcBorders>
          </w:tcPr>
          <w:p w:rsidR="00C168D1" w:rsidRDefault="00C168D1">
            <w:pPr>
              <w:rPr>
                <w:sz w:val="2"/>
                <w:szCs w:val="2"/>
              </w:rPr>
            </w:pPr>
          </w:p>
        </w:tc>
        <w:tc>
          <w:tcPr>
            <w:tcW w:w="8846" w:type="dxa"/>
          </w:tcPr>
          <w:p w:rsidR="00C168D1" w:rsidRDefault="00525FDB">
            <w:pPr>
              <w:pStyle w:val="TableParagraph"/>
              <w:numPr>
                <w:ilvl w:val="0"/>
                <w:numId w:val="8"/>
              </w:numPr>
              <w:tabs>
                <w:tab w:val="left" w:pos="368"/>
              </w:tabs>
              <w:spacing w:before="2" w:line="244" w:lineRule="auto"/>
              <w:ind w:right="92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Способы несанкционированного доступа к информации в компьютерных системах. Характеристика средств защиты информации в компьютерных системах от несанкционированного доступа. Идентификация и </w:t>
            </w:r>
            <w:proofErr w:type="spellStart"/>
            <w:r>
              <w:rPr>
                <w:sz w:val="24"/>
              </w:rPr>
              <w:t>аутентиф</w:t>
            </w:r>
            <w:proofErr w:type="gramStart"/>
            <w:r>
              <w:rPr>
                <w:sz w:val="24"/>
              </w:rPr>
              <w:t>и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кация</w:t>
            </w:r>
            <w:proofErr w:type="spellEnd"/>
            <w:r>
              <w:rPr>
                <w:sz w:val="24"/>
              </w:rPr>
              <w:t xml:space="preserve"> пользователей: основные понятия, парольная аутентификация, виды паролей, биометрическая аутентификация. Управление доступом: осно</w:t>
            </w:r>
            <w:proofErr w:type="gramStart"/>
            <w:r>
              <w:rPr>
                <w:sz w:val="24"/>
              </w:rPr>
              <w:t>в-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ные</w:t>
            </w:r>
            <w:proofErr w:type="spellEnd"/>
            <w:r>
              <w:rPr>
                <w:sz w:val="24"/>
              </w:rPr>
              <w:t xml:space="preserve"> понятия, виды разграничения доступа, особенности дискреционного, мандатного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ролевого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доступом.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Защита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программных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средств от несанкционированного копирования и исследования.</w:t>
            </w:r>
          </w:p>
          <w:p w:rsidR="00C168D1" w:rsidRDefault="00525FDB">
            <w:pPr>
              <w:pStyle w:val="TableParagraph"/>
              <w:numPr>
                <w:ilvl w:val="0"/>
                <w:numId w:val="8"/>
              </w:numPr>
              <w:tabs>
                <w:tab w:val="left" w:pos="368"/>
              </w:tabs>
              <w:spacing w:line="263" w:lineRule="exact"/>
              <w:ind w:left="368"/>
              <w:jc w:val="both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криптографических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систем.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понятия</w:t>
            </w:r>
            <w:r>
              <w:rPr>
                <w:spacing w:val="75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криптологии</w:t>
            </w:r>
            <w:proofErr w:type="spellEnd"/>
            <w:r>
              <w:rPr>
                <w:spacing w:val="-2"/>
                <w:sz w:val="24"/>
              </w:rPr>
              <w:t>.</w:t>
            </w:r>
          </w:p>
          <w:p w:rsidR="00C168D1" w:rsidRDefault="00525FDB">
            <w:pPr>
              <w:pStyle w:val="TableParagraph"/>
              <w:spacing w:before="5" w:line="253" w:lineRule="exact"/>
              <w:jc w:val="both"/>
              <w:rPr>
                <w:sz w:val="24"/>
              </w:rPr>
            </w:pPr>
            <w:r>
              <w:rPr>
                <w:spacing w:val="-4"/>
                <w:sz w:val="24"/>
              </w:rPr>
              <w:t>Классификация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криптографических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средств.</w:t>
            </w:r>
          </w:p>
        </w:tc>
        <w:tc>
          <w:tcPr>
            <w:tcW w:w="1022" w:type="dxa"/>
          </w:tcPr>
          <w:p w:rsidR="00C168D1" w:rsidRDefault="00C168D1">
            <w:pPr>
              <w:pStyle w:val="TableParagraph"/>
              <w:spacing w:line="240" w:lineRule="auto"/>
              <w:ind w:left="0"/>
              <w:rPr>
                <w:rFonts w:ascii="Times New Roman"/>
                <w:sz w:val="24"/>
              </w:rPr>
            </w:pPr>
          </w:p>
        </w:tc>
        <w:tc>
          <w:tcPr>
            <w:tcW w:w="2094" w:type="dxa"/>
            <w:vMerge/>
            <w:tcBorders>
              <w:top w:val="nil"/>
            </w:tcBorders>
          </w:tcPr>
          <w:p w:rsidR="00C168D1" w:rsidRDefault="00C168D1">
            <w:pPr>
              <w:rPr>
                <w:sz w:val="2"/>
                <w:szCs w:val="2"/>
              </w:rPr>
            </w:pPr>
          </w:p>
        </w:tc>
      </w:tr>
      <w:tr w:rsidR="00C168D1">
        <w:trPr>
          <w:trHeight w:val="275"/>
        </w:trPr>
        <w:tc>
          <w:tcPr>
            <w:tcW w:w="2750" w:type="dxa"/>
            <w:vMerge/>
            <w:tcBorders>
              <w:top w:val="nil"/>
            </w:tcBorders>
          </w:tcPr>
          <w:p w:rsidR="00C168D1" w:rsidRDefault="00C168D1">
            <w:pPr>
              <w:rPr>
                <w:sz w:val="2"/>
                <w:szCs w:val="2"/>
              </w:rPr>
            </w:pPr>
          </w:p>
        </w:tc>
        <w:tc>
          <w:tcPr>
            <w:tcW w:w="8846" w:type="dxa"/>
          </w:tcPr>
          <w:p w:rsidR="00C168D1" w:rsidRDefault="00525FDB">
            <w:pPr>
              <w:pStyle w:val="TableParagraph"/>
              <w:rPr>
                <w:rFonts w:ascii="Arial" w:hAnsi="Arial"/>
                <w:b/>
                <w:i/>
                <w:sz w:val="24"/>
              </w:rPr>
            </w:pPr>
            <w:r>
              <w:rPr>
                <w:rFonts w:ascii="Arial" w:hAnsi="Arial"/>
                <w:b/>
                <w:i/>
                <w:sz w:val="24"/>
              </w:rPr>
              <w:t>В</w:t>
            </w:r>
            <w:r>
              <w:rPr>
                <w:rFonts w:ascii="Arial" w:hAnsi="Arial"/>
                <w:b/>
                <w:i/>
                <w:spacing w:val="-6"/>
                <w:sz w:val="24"/>
              </w:rPr>
              <w:t xml:space="preserve"> </w:t>
            </w:r>
            <w:r>
              <w:rPr>
                <w:rFonts w:ascii="Arial" w:hAnsi="Arial"/>
                <w:b/>
                <w:i/>
                <w:sz w:val="24"/>
              </w:rPr>
              <w:t>том</w:t>
            </w:r>
            <w:r>
              <w:rPr>
                <w:rFonts w:ascii="Arial" w:hAnsi="Arial"/>
                <w:b/>
                <w:i/>
                <w:spacing w:val="-4"/>
                <w:sz w:val="24"/>
              </w:rPr>
              <w:t xml:space="preserve"> </w:t>
            </w:r>
            <w:r>
              <w:rPr>
                <w:rFonts w:ascii="Arial" w:hAnsi="Arial"/>
                <w:b/>
                <w:i/>
                <w:sz w:val="24"/>
              </w:rPr>
              <w:t>числе,</w:t>
            </w:r>
            <w:r>
              <w:rPr>
                <w:rFonts w:ascii="Arial" w:hAnsi="Arial"/>
                <w:b/>
                <w:i/>
                <w:spacing w:val="-3"/>
                <w:sz w:val="24"/>
              </w:rPr>
              <w:t xml:space="preserve"> </w:t>
            </w:r>
            <w:r>
              <w:rPr>
                <w:rFonts w:ascii="Arial" w:hAnsi="Arial"/>
                <w:b/>
                <w:i/>
                <w:sz w:val="24"/>
              </w:rPr>
              <w:t>практических</w:t>
            </w:r>
            <w:r>
              <w:rPr>
                <w:rFonts w:ascii="Arial" w:hAnsi="Arial"/>
                <w:b/>
                <w:i/>
                <w:spacing w:val="-4"/>
                <w:sz w:val="24"/>
              </w:rPr>
              <w:t xml:space="preserve"> </w:t>
            </w:r>
            <w:r>
              <w:rPr>
                <w:rFonts w:ascii="Arial" w:hAnsi="Arial"/>
                <w:b/>
                <w:i/>
                <w:sz w:val="24"/>
              </w:rPr>
              <w:t>занятий</w:t>
            </w:r>
            <w:r>
              <w:rPr>
                <w:rFonts w:ascii="Arial" w:hAnsi="Arial"/>
                <w:b/>
                <w:i/>
                <w:spacing w:val="-3"/>
                <w:sz w:val="24"/>
              </w:rPr>
              <w:t xml:space="preserve"> </w:t>
            </w:r>
            <w:r>
              <w:rPr>
                <w:rFonts w:ascii="Arial" w:hAnsi="Arial"/>
                <w:b/>
                <w:i/>
                <w:sz w:val="24"/>
              </w:rPr>
              <w:t>и</w:t>
            </w:r>
            <w:r>
              <w:rPr>
                <w:rFonts w:ascii="Arial" w:hAnsi="Arial"/>
                <w:b/>
                <w:i/>
                <w:spacing w:val="-3"/>
                <w:sz w:val="24"/>
              </w:rPr>
              <w:t xml:space="preserve"> </w:t>
            </w:r>
            <w:r>
              <w:rPr>
                <w:rFonts w:ascii="Arial" w:hAnsi="Arial"/>
                <w:b/>
                <w:i/>
                <w:sz w:val="24"/>
              </w:rPr>
              <w:t>лабораторных</w:t>
            </w:r>
            <w:r>
              <w:rPr>
                <w:rFonts w:ascii="Arial" w:hAnsi="Arial"/>
                <w:b/>
                <w:i/>
                <w:spacing w:val="-2"/>
                <w:sz w:val="24"/>
              </w:rPr>
              <w:t xml:space="preserve"> работ</w:t>
            </w:r>
          </w:p>
        </w:tc>
        <w:tc>
          <w:tcPr>
            <w:tcW w:w="1022" w:type="dxa"/>
            <w:vMerge w:val="restart"/>
          </w:tcPr>
          <w:p w:rsidR="00C168D1" w:rsidRDefault="00525FDB">
            <w:pPr>
              <w:pStyle w:val="TableParagraph"/>
              <w:spacing w:line="275" w:lineRule="exact"/>
              <w:ind w:left="15" w:right="2"/>
              <w:jc w:val="center"/>
              <w:rPr>
                <w:rFonts w:ascii="Arial"/>
                <w:b/>
                <w:i/>
                <w:sz w:val="24"/>
              </w:rPr>
            </w:pPr>
            <w:r>
              <w:rPr>
                <w:rFonts w:ascii="Arial"/>
                <w:b/>
                <w:i/>
                <w:spacing w:val="-10"/>
                <w:sz w:val="24"/>
              </w:rPr>
              <w:t>2</w:t>
            </w:r>
          </w:p>
        </w:tc>
        <w:tc>
          <w:tcPr>
            <w:tcW w:w="2094" w:type="dxa"/>
            <w:vMerge/>
            <w:tcBorders>
              <w:top w:val="nil"/>
            </w:tcBorders>
          </w:tcPr>
          <w:p w:rsidR="00C168D1" w:rsidRDefault="00C168D1">
            <w:pPr>
              <w:rPr>
                <w:sz w:val="2"/>
                <w:szCs w:val="2"/>
              </w:rPr>
            </w:pPr>
          </w:p>
        </w:tc>
      </w:tr>
      <w:tr w:rsidR="00C168D1">
        <w:trPr>
          <w:trHeight w:val="1104"/>
        </w:trPr>
        <w:tc>
          <w:tcPr>
            <w:tcW w:w="2750" w:type="dxa"/>
            <w:vMerge/>
            <w:tcBorders>
              <w:top w:val="nil"/>
            </w:tcBorders>
          </w:tcPr>
          <w:p w:rsidR="00C168D1" w:rsidRDefault="00C168D1">
            <w:pPr>
              <w:rPr>
                <w:sz w:val="2"/>
                <w:szCs w:val="2"/>
              </w:rPr>
            </w:pPr>
          </w:p>
        </w:tc>
        <w:tc>
          <w:tcPr>
            <w:tcW w:w="8846" w:type="dxa"/>
          </w:tcPr>
          <w:p w:rsidR="00C168D1" w:rsidRDefault="00525FDB">
            <w:pPr>
              <w:pStyle w:val="TableParagraph"/>
              <w:spacing w:line="276" w:lineRule="exact"/>
              <w:ind w:right="92"/>
              <w:jc w:val="both"/>
              <w:rPr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 xml:space="preserve">Практическая работа №6. </w:t>
            </w:r>
            <w:r>
              <w:rPr>
                <w:sz w:val="24"/>
              </w:rPr>
              <w:t>Общая характеристика компонентов системы защиты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операционной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ОС</w:t>
            </w:r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Windows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политики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безопасн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сти</w:t>
            </w:r>
            <w:proofErr w:type="spellEnd"/>
            <w:r>
              <w:rPr>
                <w:sz w:val="24"/>
              </w:rPr>
              <w:t xml:space="preserve"> операционной системы. Электронная цифровая подпись и ее </w:t>
            </w:r>
            <w:proofErr w:type="spellStart"/>
            <w:r>
              <w:rPr>
                <w:sz w:val="24"/>
              </w:rPr>
              <w:t>примен</w:t>
            </w:r>
            <w:proofErr w:type="gramStart"/>
            <w:r>
              <w:rPr>
                <w:sz w:val="24"/>
              </w:rPr>
              <w:t>е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ние</w:t>
            </w:r>
            <w:proofErr w:type="spellEnd"/>
            <w:r>
              <w:rPr>
                <w:sz w:val="24"/>
              </w:rPr>
              <w:t xml:space="preserve"> для контроля целостности программ и данных.</w:t>
            </w:r>
          </w:p>
        </w:tc>
        <w:tc>
          <w:tcPr>
            <w:tcW w:w="1022" w:type="dxa"/>
            <w:vMerge/>
            <w:tcBorders>
              <w:top w:val="nil"/>
            </w:tcBorders>
          </w:tcPr>
          <w:p w:rsidR="00C168D1" w:rsidRDefault="00C168D1">
            <w:pPr>
              <w:rPr>
                <w:sz w:val="2"/>
                <w:szCs w:val="2"/>
              </w:rPr>
            </w:pPr>
          </w:p>
        </w:tc>
        <w:tc>
          <w:tcPr>
            <w:tcW w:w="2094" w:type="dxa"/>
            <w:vMerge/>
            <w:tcBorders>
              <w:top w:val="nil"/>
            </w:tcBorders>
          </w:tcPr>
          <w:p w:rsidR="00C168D1" w:rsidRDefault="00C168D1">
            <w:pPr>
              <w:rPr>
                <w:sz w:val="2"/>
                <w:szCs w:val="2"/>
              </w:rPr>
            </w:pPr>
          </w:p>
        </w:tc>
      </w:tr>
      <w:tr w:rsidR="00C168D1">
        <w:trPr>
          <w:trHeight w:val="275"/>
        </w:trPr>
        <w:tc>
          <w:tcPr>
            <w:tcW w:w="2750" w:type="dxa"/>
            <w:vMerge/>
            <w:tcBorders>
              <w:top w:val="nil"/>
            </w:tcBorders>
          </w:tcPr>
          <w:p w:rsidR="00C168D1" w:rsidRDefault="00C168D1">
            <w:pPr>
              <w:rPr>
                <w:sz w:val="2"/>
                <w:szCs w:val="2"/>
              </w:rPr>
            </w:pPr>
          </w:p>
        </w:tc>
        <w:tc>
          <w:tcPr>
            <w:tcW w:w="8846" w:type="dxa"/>
          </w:tcPr>
          <w:p w:rsidR="00C168D1" w:rsidRDefault="00525FDB">
            <w:pPr>
              <w:pStyle w:val="TableParagraph"/>
              <w:rPr>
                <w:rFonts w:ascii="Arial" w:hAnsi="Arial"/>
                <w:b/>
                <w:i/>
                <w:sz w:val="24"/>
              </w:rPr>
            </w:pPr>
            <w:r>
              <w:rPr>
                <w:rFonts w:ascii="Arial" w:hAnsi="Arial"/>
                <w:b/>
                <w:i/>
                <w:sz w:val="24"/>
              </w:rPr>
              <w:t>Самостоятельная</w:t>
            </w:r>
            <w:r>
              <w:rPr>
                <w:rFonts w:ascii="Arial" w:hAnsi="Arial"/>
                <w:b/>
                <w:i/>
                <w:spacing w:val="-7"/>
                <w:sz w:val="24"/>
              </w:rPr>
              <w:t xml:space="preserve"> </w:t>
            </w:r>
            <w:r>
              <w:rPr>
                <w:rFonts w:ascii="Arial" w:hAnsi="Arial"/>
                <w:b/>
                <w:i/>
                <w:sz w:val="24"/>
              </w:rPr>
              <w:t>работа</w:t>
            </w:r>
            <w:r>
              <w:rPr>
                <w:rFonts w:ascii="Arial" w:hAnsi="Arial"/>
                <w:b/>
                <w:i/>
                <w:spacing w:val="-4"/>
                <w:sz w:val="24"/>
              </w:rPr>
              <w:t xml:space="preserve"> </w:t>
            </w:r>
            <w:r>
              <w:rPr>
                <w:rFonts w:ascii="Arial" w:hAnsi="Arial"/>
                <w:b/>
                <w:i/>
                <w:spacing w:val="-2"/>
                <w:sz w:val="24"/>
              </w:rPr>
              <w:t>обучающихся</w:t>
            </w:r>
          </w:p>
        </w:tc>
        <w:tc>
          <w:tcPr>
            <w:tcW w:w="1022" w:type="dxa"/>
          </w:tcPr>
          <w:p w:rsidR="00C168D1" w:rsidRDefault="00525FDB">
            <w:pPr>
              <w:pStyle w:val="TableParagraph"/>
              <w:ind w:left="15"/>
              <w:jc w:val="center"/>
              <w:rPr>
                <w:rFonts w:ascii="Arial"/>
                <w:b/>
                <w:i/>
                <w:sz w:val="24"/>
              </w:rPr>
            </w:pPr>
            <w:r>
              <w:rPr>
                <w:rFonts w:ascii="Arial"/>
                <w:b/>
                <w:i/>
                <w:spacing w:val="-10"/>
                <w:sz w:val="24"/>
              </w:rPr>
              <w:t>-</w:t>
            </w:r>
          </w:p>
        </w:tc>
        <w:tc>
          <w:tcPr>
            <w:tcW w:w="2094" w:type="dxa"/>
          </w:tcPr>
          <w:p w:rsidR="00C168D1" w:rsidRDefault="00C168D1">
            <w:pPr>
              <w:pStyle w:val="TableParagraph"/>
              <w:spacing w:line="240" w:lineRule="auto"/>
              <w:ind w:left="0"/>
              <w:rPr>
                <w:rFonts w:ascii="Times New Roman"/>
                <w:sz w:val="20"/>
              </w:rPr>
            </w:pPr>
          </w:p>
        </w:tc>
      </w:tr>
      <w:tr w:rsidR="00C168D1">
        <w:trPr>
          <w:trHeight w:val="276"/>
        </w:trPr>
        <w:tc>
          <w:tcPr>
            <w:tcW w:w="14712" w:type="dxa"/>
            <w:gridSpan w:val="4"/>
          </w:tcPr>
          <w:p w:rsidR="00C168D1" w:rsidRDefault="00525FDB">
            <w:pPr>
              <w:pStyle w:val="TableParagraph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Раздел</w:t>
            </w:r>
            <w:r>
              <w:rPr>
                <w:rFonts w:ascii="Arial" w:hAnsi="Arial"/>
                <w:b/>
                <w:spacing w:val="-6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3.</w:t>
            </w:r>
            <w:r>
              <w:rPr>
                <w:rFonts w:ascii="Arial" w:hAnsi="Arial"/>
                <w:b/>
                <w:spacing w:val="-5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Компьютерные</w:t>
            </w:r>
            <w:r>
              <w:rPr>
                <w:rFonts w:ascii="Arial" w:hAnsi="Arial"/>
                <w:b/>
                <w:spacing w:val="-2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вирусы</w:t>
            </w:r>
            <w:r>
              <w:rPr>
                <w:rFonts w:ascii="Arial" w:hAnsi="Arial"/>
                <w:b/>
                <w:spacing w:val="-4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и</w:t>
            </w:r>
            <w:r>
              <w:rPr>
                <w:rFonts w:ascii="Arial" w:hAnsi="Arial"/>
                <w:b/>
                <w:spacing w:val="-4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средства</w:t>
            </w:r>
            <w:r>
              <w:rPr>
                <w:rFonts w:ascii="Arial" w:hAnsi="Arial"/>
                <w:b/>
                <w:spacing w:val="-2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антивирусной</w:t>
            </w:r>
            <w:r>
              <w:rPr>
                <w:rFonts w:ascii="Arial" w:hAnsi="Arial"/>
                <w:b/>
                <w:spacing w:val="-2"/>
                <w:sz w:val="24"/>
              </w:rPr>
              <w:t xml:space="preserve"> защиты</w:t>
            </w:r>
          </w:p>
        </w:tc>
      </w:tr>
      <w:tr w:rsidR="00C168D1">
        <w:trPr>
          <w:trHeight w:val="276"/>
        </w:trPr>
        <w:tc>
          <w:tcPr>
            <w:tcW w:w="2750" w:type="dxa"/>
            <w:vMerge w:val="restart"/>
          </w:tcPr>
          <w:p w:rsidR="00C168D1" w:rsidRDefault="00525FDB">
            <w:pPr>
              <w:pStyle w:val="TableParagraph"/>
              <w:spacing w:line="244" w:lineRule="auto"/>
              <w:ind w:left="150" w:right="129" w:firstLine="730"/>
              <w:rPr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 xml:space="preserve">Тема 3.1 </w:t>
            </w:r>
            <w:r>
              <w:rPr>
                <w:sz w:val="24"/>
              </w:rPr>
              <w:t>Вирусы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угроза</w:t>
            </w:r>
            <w:r>
              <w:rPr>
                <w:spacing w:val="-1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ц</w:t>
            </w:r>
            <w:proofErr w:type="gramStart"/>
            <w:r>
              <w:rPr>
                <w:sz w:val="24"/>
              </w:rPr>
              <w:t>и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фровой</w:t>
            </w:r>
            <w:proofErr w:type="spellEnd"/>
            <w:r>
              <w:rPr>
                <w:sz w:val="24"/>
              </w:rPr>
              <w:t xml:space="preserve"> (</w:t>
            </w:r>
            <w:proofErr w:type="spellStart"/>
            <w:r>
              <w:rPr>
                <w:sz w:val="24"/>
              </w:rPr>
              <w:t>информаци</w:t>
            </w:r>
            <w:proofErr w:type="spellEnd"/>
            <w:r>
              <w:rPr>
                <w:sz w:val="24"/>
              </w:rPr>
              <w:t xml:space="preserve">- </w:t>
            </w:r>
            <w:proofErr w:type="spellStart"/>
            <w:r>
              <w:rPr>
                <w:sz w:val="24"/>
              </w:rPr>
              <w:t>онной</w:t>
            </w:r>
            <w:proofErr w:type="spellEnd"/>
            <w:r>
              <w:rPr>
                <w:sz w:val="24"/>
              </w:rPr>
              <w:t>) безопасности</w:t>
            </w:r>
          </w:p>
        </w:tc>
        <w:tc>
          <w:tcPr>
            <w:tcW w:w="8846" w:type="dxa"/>
          </w:tcPr>
          <w:p w:rsidR="00C168D1" w:rsidRDefault="00525FDB">
            <w:pPr>
              <w:pStyle w:val="TableParagraph"/>
              <w:rPr>
                <w:rFonts w:ascii="Arial" w:hAnsi="Arial"/>
                <w:b/>
                <w:i/>
                <w:sz w:val="24"/>
              </w:rPr>
            </w:pPr>
            <w:r>
              <w:rPr>
                <w:rFonts w:ascii="Arial" w:hAnsi="Arial"/>
                <w:b/>
                <w:i/>
                <w:sz w:val="24"/>
              </w:rPr>
              <w:t>Содержание</w:t>
            </w:r>
            <w:r>
              <w:rPr>
                <w:rFonts w:ascii="Arial" w:hAnsi="Arial"/>
                <w:b/>
                <w:i/>
                <w:spacing w:val="-5"/>
                <w:sz w:val="24"/>
              </w:rPr>
              <w:t xml:space="preserve"> </w:t>
            </w:r>
            <w:r>
              <w:rPr>
                <w:rFonts w:ascii="Arial" w:hAnsi="Arial"/>
                <w:b/>
                <w:i/>
                <w:sz w:val="24"/>
              </w:rPr>
              <w:t>учебного</w:t>
            </w:r>
            <w:r>
              <w:rPr>
                <w:rFonts w:ascii="Arial" w:hAnsi="Arial"/>
                <w:b/>
                <w:i/>
                <w:spacing w:val="-5"/>
                <w:sz w:val="24"/>
              </w:rPr>
              <w:t xml:space="preserve"> </w:t>
            </w:r>
            <w:r>
              <w:rPr>
                <w:rFonts w:ascii="Arial" w:hAnsi="Arial"/>
                <w:b/>
                <w:i/>
                <w:spacing w:val="-2"/>
                <w:sz w:val="24"/>
              </w:rPr>
              <w:t>материала</w:t>
            </w:r>
          </w:p>
        </w:tc>
        <w:tc>
          <w:tcPr>
            <w:tcW w:w="1022" w:type="dxa"/>
            <w:vMerge w:val="restart"/>
          </w:tcPr>
          <w:p w:rsidR="00C168D1" w:rsidRDefault="00525FDB">
            <w:pPr>
              <w:pStyle w:val="TableParagraph"/>
              <w:spacing w:line="275" w:lineRule="exact"/>
              <w:ind w:left="15" w:right="2"/>
              <w:jc w:val="center"/>
              <w:rPr>
                <w:rFonts w:ascii="Arial"/>
                <w:b/>
                <w:i/>
                <w:sz w:val="24"/>
              </w:rPr>
            </w:pPr>
            <w:r>
              <w:rPr>
                <w:rFonts w:ascii="Arial"/>
                <w:b/>
                <w:i/>
                <w:spacing w:val="-10"/>
                <w:sz w:val="24"/>
              </w:rPr>
              <w:t>2</w:t>
            </w:r>
          </w:p>
        </w:tc>
        <w:tc>
          <w:tcPr>
            <w:tcW w:w="2094" w:type="dxa"/>
            <w:vMerge w:val="restart"/>
          </w:tcPr>
          <w:p w:rsidR="00C168D1" w:rsidRDefault="00525FDB">
            <w:pPr>
              <w:pStyle w:val="TableParagraph"/>
              <w:spacing w:before="2" w:line="244" w:lineRule="auto"/>
              <w:ind w:right="777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ОК.01-11 </w:t>
            </w:r>
            <w:r>
              <w:rPr>
                <w:sz w:val="24"/>
              </w:rPr>
              <w:t>ПК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1.1-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4.5</w:t>
            </w:r>
          </w:p>
        </w:tc>
      </w:tr>
      <w:tr w:rsidR="00C168D1">
        <w:trPr>
          <w:trHeight w:val="1379"/>
        </w:trPr>
        <w:tc>
          <w:tcPr>
            <w:tcW w:w="2750" w:type="dxa"/>
            <w:vMerge/>
            <w:tcBorders>
              <w:top w:val="nil"/>
            </w:tcBorders>
          </w:tcPr>
          <w:p w:rsidR="00C168D1" w:rsidRDefault="00C168D1">
            <w:pPr>
              <w:rPr>
                <w:sz w:val="2"/>
                <w:szCs w:val="2"/>
              </w:rPr>
            </w:pPr>
          </w:p>
        </w:tc>
        <w:tc>
          <w:tcPr>
            <w:tcW w:w="8846" w:type="dxa"/>
          </w:tcPr>
          <w:p w:rsidR="00C168D1" w:rsidRDefault="00525FDB">
            <w:pPr>
              <w:pStyle w:val="TableParagraph"/>
              <w:numPr>
                <w:ilvl w:val="0"/>
                <w:numId w:val="7"/>
              </w:numPr>
              <w:tabs>
                <w:tab w:val="left" w:pos="400"/>
              </w:tabs>
              <w:spacing w:line="276" w:lineRule="exact"/>
              <w:ind w:right="92" w:firstLine="26"/>
              <w:jc w:val="both"/>
              <w:rPr>
                <w:sz w:val="24"/>
              </w:rPr>
            </w:pPr>
            <w:r>
              <w:rPr>
                <w:sz w:val="24"/>
              </w:rPr>
              <w:t>Общие сведения о компьютерных вирусах. Классификация компьюте</w:t>
            </w:r>
            <w:proofErr w:type="gramStart"/>
            <w:r>
              <w:rPr>
                <w:sz w:val="24"/>
              </w:rPr>
              <w:t>р-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ных</w:t>
            </w:r>
            <w:proofErr w:type="spellEnd"/>
            <w:r>
              <w:rPr>
                <w:sz w:val="24"/>
              </w:rPr>
              <w:t xml:space="preserve"> вирусов. Жизненный цикл вирусов. Основные каналы распространения вирусов. Вредоносные программы и их классификация. Методы и средства защиты от компьютерных вирусов. Методы обнаружения и удаления вир</w:t>
            </w:r>
            <w:proofErr w:type="gramStart"/>
            <w:r>
              <w:rPr>
                <w:sz w:val="24"/>
              </w:rPr>
              <w:t>у-</w:t>
            </w:r>
            <w:proofErr w:type="gramEnd"/>
            <w:r>
              <w:rPr>
                <w:sz w:val="24"/>
              </w:rPr>
              <w:t xml:space="preserve"> сов. Профилактика заражения вирусами компьютерных систем. Антивирус-</w:t>
            </w:r>
          </w:p>
        </w:tc>
        <w:tc>
          <w:tcPr>
            <w:tcW w:w="1022" w:type="dxa"/>
            <w:vMerge/>
            <w:tcBorders>
              <w:top w:val="nil"/>
            </w:tcBorders>
          </w:tcPr>
          <w:p w:rsidR="00C168D1" w:rsidRDefault="00C168D1">
            <w:pPr>
              <w:rPr>
                <w:sz w:val="2"/>
                <w:szCs w:val="2"/>
              </w:rPr>
            </w:pPr>
          </w:p>
        </w:tc>
        <w:tc>
          <w:tcPr>
            <w:tcW w:w="2094" w:type="dxa"/>
            <w:vMerge/>
            <w:tcBorders>
              <w:top w:val="nil"/>
            </w:tcBorders>
          </w:tcPr>
          <w:p w:rsidR="00C168D1" w:rsidRDefault="00C168D1">
            <w:pPr>
              <w:rPr>
                <w:sz w:val="2"/>
                <w:szCs w:val="2"/>
              </w:rPr>
            </w:pPr>
          </w:p>
        </w:tc>
      </w:tr>
    </w:tbl>
    <w:p w:rsidR="00C168D1" w:rsidRDefault="00C168D1">
      <w:pPr>
        <w:rPr>
          <w:sz w:val="2"/>
          <w:szCs w:val="2"/>
        </w:rPr>
        <w:sectPr w:rsidR="00C168D1">
          <w:pgSz w:w="16840" w:h="11910" w:orient="landscape"/>
          <w:pgMar w:top="820" w:right="1140" w:bottom="280" w:left="760" w:header="720" w:footer="720" w:gutter="0"/>
          <w:cols w:space="720"/>
        </w:sectPr>
      </w:pPr>
    </w:p>
    <w:p w:rsidR="00C168D1" w:rsidRDefault="00C168D1">
      <w:pPr>
        <w:pStyle w:val="a3"/>
        <w:spacing w:before="2"/>
        <w:rPr>
          <w:rFonts w:ascii="Arial"/>
          <w:b/>
          <w:sz w:val="2"/>
        </w:rPr>
      </w:pPr>
    </w:p>
    <w:tbl>
      <w:tblPr>
        <w:tblStyle w:val="TableNormal"/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50"/>
        <w:gridCol w:w="8846"/>
        <w:gridCol w:w="1022"/>
        <w:gridCol w:w="2094"/>
      </w:tblGrid>
      <w:tr w:rsidR="00C168D1">
        <w:trPr>
          <w:trHeight w:val="552"/>
        </w:trPr>
        <w:tc>
          <w:tcPr>
            <w:tcW w:w="2750" w:type="dxa"/>
            <w:vMerge w:val="restart"/>
          </w:tcPr>
          <w:p w:rsidR="00C168D1" w:rsidRDefault="00C168D1">
            <w:pPr>
              <w:pStyle w:val="TableParagraph"/>
              <w:spacing w:line="240" w:lineRule="auto"/>
              <w:ind w:left="0"/>
              <w:rPr>
                <w:rFonts w:ascii="Times New Roman"/>
                <w:sz w:val="24"/>
              </w:rPr>
            </w:pPr>
          </w:p>
        </w:tc>
        <w:tc>
          <w:tcPr>
            <w:tcW w:w="8846" w:type="dxa"/>
          </w:tcPr>
          <w:p w:rsidR="00C168D1" w:rsidRDefault="00525FDB">
            <w:pPr>
              <w:pStyle w:val="TableParagraph"/>
              <w:spacing w:line="276" w:lineRule="exact"/>
              <w:ind w:left="118"/>
              <w:rPr>
                <w:sz w:val="24"/>
              </w:rPr>
            </w:pPr>
            <w:proofErr w:type="spellStart"/>
            <w:r>
              <w:rPr>
                <w:sz w:val="24"/>
              </w:rPr>
              <w:t>ные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программные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комплексы.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Глобальные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сети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электронная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почта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</w:t>
            </w:r>
            <w:proofErr w:type="gramStart"/>
            <w:r>
              <w:rPr>
                <w:sz w:val="24"/>
              </w:rPr>
              <w:t>с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точник</w:t>
            </w:r>
            <w:proofErr w:type="spellEnd"/>
            <w:r>
              <w:rPr>
                <w:sz w:val="24"/>
              </w:rPr>
              <w:t xml:space="preserve"> компьютерных вирусов.</w:t>
            </w:r>
          </w:p>
        </w:tc>
        <w:tc>
          <w:tcPr>
            <w:tcW w:w="1022" w:type="dxa"/>
          </w:tcPr>
          <w:p w:rsidR="00C168D1" w:rsidRDefault="00C168D1">
            <w:pPr>
              <w:pStyle w:val="TableParagraph"/>
              <w:spacing w:line="240" w:lineRule="auto"/>
              <w:ind w:left="0"/>
              <w:rPr>
                <w:rFonts w:ascii="Times New Roman"/>
                <w:sz w:val="24"/>
              </w:rPr>
            </w:pPr>
          </w:p>
        </w:tc>
        <w:tc>
          <w:tcPr>
            <w:tcW w:w="2094" w:type="dxa"/>
            <w:vMerge w:val="restart"/>
          </w:tcPr>
          <w:p w:rsidR="00C168D1" w:rsidRDefault="00C168D1">
            <w:pPr>
              <w:pStyle w:val="TableParagraph"/>
              <w:spacing w:line="240" w:lineRule="auto"/>
              <w:ind w:left="0"/>
              <w:rPr>
                <w:rFonts w:ascii="Times New Roman"/>
                <w:sz w:val="24"/>
              </w:rPr>
            </w:pPr>
          </w:p>
        </w:tc>
      </w:tr>
      <w:tr w:rsidR="00C168D1">
        <w:trPr>
          <w:trHeight w:val="275"/>
        </w:trPr>
        <w:tc>
          <w:tcPr>
            <w:tcW w:w="2750" w:type="dxa"/>
            <w:vMerge/>
            <w:tcBorders>
              <w:top w:val="nil"/>
            </w:tcBorders>
          </w:tcPr>
          <w:p w:rsidR="00C168D1" w:rsidRDefault="00C168D1">
            <w:pPr>
              <w:rPr>
                <w:sz w:val="2"/>
                <w:szCs w:val="2"/>
              </w:rPr>
            </w:pPr>
          </w:p>
        </w:tc>
        <w:tc>
          <w:tcPr>
            <w:tcW w:w="8846" w:type="dxa"/>
          </w:tcPr>
          <w:p w:rsidR="00C168D1" w:rsidRDefault="00525FDB">
            <w:pPr>
              <w:pStyle w:val="TableParagraph"/>
              <w:rPr>
                <w:rFonts w:ascii="Arial" w:hAnsi="Arial"/>
                <w:b/>
                <w:i/>
                <w:sz w:val="24"/>
              </w:rPr>
            </w:pPr>
            <w:r>
              <w:rPr>
                <w:rFonts w:ascii="Arial" w:hAnsi="Arial"/>
                <w:b/>
                <w:i/>
                <w:sz w:val="24"/>
              </w:rPr>
              <w:t>В</w:t>
            </w:r>
            <w:r>
              <w:rPr>
                <w:rFonts w:ascii="Arial" w:hAnsi="Arial"/>
                <w:b/>
                <w:i/>
                <w:spacing w:val="-6"/>
                <w:sz w:val="24"/>
              </w:rPr>
              <w:t xml:space="preserve"> </w:t>
            </w:r>
            <w:r>
              <w:rPr>
                <w:rFonts w:ascii="Arial" w:hAnsi="Arial"/>
                <w:b/>
                <w:i/>
                <w:sz w:val="24"/>
              </w:rPr>
              <w:t>том</w:t>
            </w:r>
            <w:r>
              <w:rPr>
                <w:rFonts w:ascii="Arial" w:hAnsi="Arial"/>
                <w:b/>
                <w:i/>
                <w:spacing w:val="-4"/>
                <w:sz w:val="24"/>
              </w:rPr>
              <w:t xml:space="preserve"> </w:t>
            </w:r>
            <w:r>
              <w:rPr>
                <w:rFonts w:ascii="Arial" w:hAnsi="Arial"/>
                <w:b/>
                <w:i/>
                <w:sz w:val="24"/>
              </w:rPr>
              <w:t>числе,</w:t>
            </w:r>
            <w:r>
              <w:rPr>
                <w:rFonts w:ascii="Arial" w:hAnsi="Arial"/>
                <w:b/>
                <w:i/>
                <w:spacing w:val="-3"/>
                <w:sz w:val="24"/>
              </w:rPr>
              <w:t xml:space="preserve"> </w:t>
            </w:r>
            <w:r>
              <w:rPr>
                <w:rFonts w:ascii="Arial" w:hAnsi="Arial"/>
                <w:b/>
                <w:i/>
                <w:sz w:val="24"/>
              </w:rPr>
              <w:t>практических</w:t>
            </w:r>
            <w:r>
              <w:rPr>
                <w:rFonts w:ascii="Arial" w:hAnsi="Arial"/>
                <w:b/>
                <w:i/>
                <w:spacing w:val="-4"/>
                <w:sz w:val="24"/>
              </w:rPr>
              <w:t xml:space="preserve"> </w:t>
            </w:r>
            <w:r>
              <w:rPr>
                <w:rFonts w:ascii="Arial" w:hAnsi="Arial"/>
                <w:b/>
                <w:i/>
                <w:sz w:val="24"/>
              </w:rPr>
              <w:t>занятий</w:t>
            </w:r>
            <w:r>
              <w:rPr>
                <w:rFonts w:ascii="Arial" w:hAnsi="Arial"/>
                <w:b/>
                <w:i/>
                <w:spacing w:val="-3"/>
                <w:sz w:val="24"/>
              </w:rPr>
              <w:t xml:space="preserve"> </w:t>
            </w:r>
            <w:r>
              <w:rPr>
                <w:rFonts w:ascii="Arial" w:hAnsi="Arial"/>
                <w:b/>
                <w:i/>
                <w:sz w:val="24"/>
              </w:rPr>
              <w:t>и</w:t>
            </w:r>
            <w:r>
              <w:rPr>
                <w:rFonts w:ascii="Arial" w:hAnsi="Arial"/>
                <w:b/>
                <w:i/>
                <w:spacing w:val="-3"/>
                <w:sz w:val="24"/>
              </w:rPr>
              <w:t xml:space="preserve"> </w:t>
            </w:r>
            <w:r>
              <w:rPr>
                <w:rFonts w:ascii="Arial" w:hAnsi="Arial"/>
                <w:b/>
                <w:i/>
                <w:sz w:val="24"/>
              </w:rPr>
              <w:t>лабораторных</w:t>
            </w:r>
            <w:r>
              <w:rPr>
                <w:rFonts w:ascii="Arial" w:hAnsi="Arial"/>
                <w:b/>
                <w:i/>
                <w:spacing w:val="-2"/>
                <w:sz w:val="24"/>
              </w:rPr>
              <w:t xml:space="preserve"> работ</w:t>
            </w:r>
          </w:p>
        </w:tc>
        <w:tc>
          <w:tcPr>
            <w:tcW w:w="1022" w:type="dxa"/>
          </w:tcPr>
          <w:p w:rsidR="00C168D1" w:rsidRDefault="00C168D1">
            <w:pPr>
              <w:pStyle w:val="TableParagraph"/>
              <w:spacing w:line="240" w:lineRule="auto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094" w:type="dxa"/>
            <w:vMerge/>
            <w:tcBorders>
              <w:top w:val="nil"/>
            </w:tcBorders>
          </w:tcPr>
          <w:p w:rsidR="00C168D1" w:rsidRDefault="00C168D1">
            <w:pPr>
              <w:rPr>
                <w:sz w:val="2"/>
                <w:szCs w:val="2"/>
              </w:rPr>
            </w:pPr>
          </w:p>
        </w:tc>
      </w:tr>
      <w:tr w:rsidR="00C168D1">
        <w:trPr>
          <w:trHeight w:val="827"/>
        </w:trPr>
        <w:tc>
          <w:tcPr>
            <w:tcW w:w="2750" w:type="dxa"/>
            <w:vMerge/>
            <w:tcBorders>
              <w:top w:val="nil"/>
            </w:tcBorders>
          </w:tcPr>
          <w:p w:rsidR="00C168D1" w:rsidRDefault="00C168D1">
            <w:pPr>
              <w:rPr>
                <w:sz w:val="2"/>
                <w:szCs w:val="2"/>
              </w:rPr>
            </w:pPr>
          </w:p>
        </w:tc>
        <w:tc>
          <w:tcPr>
            <w:tcW w:w="8846" w:type="dxa"/>
          </w:tcPr>
          <w:p w:rsidR="00C168D1" w:rsidRDefault="00525FDB">
            <w:pPr>
              <w:pStyle w:val="TableParagraph"/>
              <w:tabs>
                <w:tab w:val="left" w:pos="2243"/>
                <w:tab w:val="left" w:pos="3894"/>
                <w:tab w:val="left" w:pos="5119"/>
                <w:tab w:val="left" w:pos="7039"/>
              </w:tabs>
              <w:spacing w:line="242" w:lineRule="auto"/>
              <w:ind w:right="104"/>
              <w:rPr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 xml:space="preserve">Практическая работа №7. </w:t>
            </w:r>
            <w:r>
              <w:rPr>
                <w:sz w:val="24"/>
              </w:rPr>
              <w:t xml:space="preserve">Кто и почему создает вредоносные программы. </w:t>
            </w:r>
            <w:r>
              <w:rPr>
                <w:spacing w:val="-2"/>
                <w:sz w:val="24"/>
              </w:rPr>
              <w:t>Восстановление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зараженных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файлов.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Профилактика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проникновения</w:t>
            </w:r>
          </w:p>
          <w:p w:rsidR="00C168D1" w:rsidRDefault="00525FDB">
            <w:pPr>
              <w:pStyle w:val="TableParagraph"/>
              <w:spacing w:before="1" w:line="253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«троянских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программ».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Признаки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заражения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компьютера.</w:t>
            </w:r>
          </w:p>
        </w:tc>
        <w:tc>
          <w:tcPr>
            <w:tcW w:w="1022" w:type="dxa"/>
          </w:tcPr>
          <w:p w:rsidR="00C168D1" w:rsidRDefault="00525FDB">
            <w:pPr>
              <w:pStyle w:val="TableParagraph"/>
              <w:spacing w:line="275" w:lineRule="exact"/>
              <w:ind w:left="15" w:right="2"/>
              <w:jc w:val="center"/>
              <w:rPr>
                <w:rFonts w:ascii="Arial"/>
                <w:b/>
                <w:i/>
                <w:sz w:val="24"/>
              </w:rPr>
            </w:pPr>
            <w:r>
              <w:rPr>
                <w:rFonts w:ascii="Arial"/>
                <w:b/>
                <w:i/>
                <w:spacing w:val="-10"/>
                <w:sz w:val="24"/>
              </w:rPr>
              <w:t>2</w:t>
            </w:r>
          </w:p>
        </w:tc>
        <w:tc>
          <w:tcPr>
            <w:tcW w:w="2094" w:type="dxa"/>
            <w:vMerge/>
            <w:tcBorders>
              <w:top w:val="nil"/>
            </w:tcBorders>
          </w:tcPr>
          <w:p w:rsidR="00C168D1" w:rsidRDefault="00C168D1">
            <w:pPr>
              <w:rPr>
                <w:sz w:val="2"/>
                <w:szCs w:val="2"/>
              </w:rPr>
            </w:pPr>
          </w:p>
        </w:tc>
      </w:tr>
      <w:tr w:rsidR="00C168D1">
        <w:trPr>
          <w:trHeight w:val="1380"/>
        </w:trPr>
        <w:tc>
          <w:tcPr>
            <w:tcW w:w="2750" w:type="dxa"/>
            <w:vMerge/>
            <w:tcBorders>
              <w:top w:val="nil"/>
            </w:tcBorders>
          </w:tcPr>
          <w:p w:rsidR="00C168D1" w:rsidRDefault="00C168D1">
            <w:pPr>
              <w:rPr>
                <w:sz w:val="2"/>
                <w:szCs w:val="2"/>
              </w:rPr>
            </w:pPr>
          </w:p>
        </w:tc>
        <w:tc>
          <w:tcPr>
            <w:tcW w:w="8846" w:type="dxa"/>
          </w:tcPr>
          <w:p w:rsidR="00C168D1" w:rsidRDefault="00525FDB">
            <w:pPr>
              <w:pStyle w:val="TableParagraph"/>
              <w:spacing w:line="276" w:lineRule="exact"/>
              <w:ind w:right="92"/>
              <w:jc w:val="both"/>
              <w:rPr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 xml:space="preserve">Практическая работа №8. </w:t>
            </w:r>
            <w:r>
              <w:rPr>
                <w:sz w:val="24"/>
              </w:rPr>
              <w:t xml:space="preserve">Как работают </w:t>
            </w:r>
            <w:proofErr w:type="spellStart"/>
            <w:r>
              <w:rPr>
                <w:sz w:val="24"/>
              </w:rPr>
              <w:t>кибератаки</w:t>
            </w:r>
            <w:proofErr w:type="spellEnd"/>
            <w:r>
              <w:rPr>
                <w:sz w:val="24"/>
              </w:rPr>
              <w:t xml:space="preserve">: уязвимости, угрозы и риски; векторы атаки и </w:t>
            </w:r>
            <w:proofErr w:type="spellStart"/>
            <w:r>
              <w:rPr>
                <w:sz w:val="24"/>
              </w:rPr>
              <w:t>attack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surface</w:t>
            </w:r>
            <w:proofErr w:type="spellEnd"/>
            <w:r>
              <w:rPr>
                <w:sz w:val="24"/>
              </w:rPr>
              <w:t xml:space="preserve">; последствия </w:t>
            </w:r>
            <w:proofErr w:type="spellStart"/>
            <w:r>
              <w:rPr>
                <w:sz w:val="24"/>
              </w:rPr>
              <w:t>кибератак</w:t>
            </w:r>
            <w:proofErr w:type="spellEnd"/>
            <w:r>
              <w:rPr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Нетехнич</w:t>
            </w:r>
            <w:proofErr w:type="gramStart"/>
            <w:r>
              <w:rPr>
                <w:sz w:val="24"/>
              </w:rPr>
              <w:t>е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ские</w:t>
            </w:r>
            <w:proofErr w:type="spellEnd"/>
            <w:r>
              <w:rPr>
                <w:sz w:val="24"/>
              </w:rPr>
              <w:t xml:space="preserve"> методы проникновения и </w:t>
            </w:r>
            <w:proofErr w:type="spellStart"/>
            <w:r>
              <w:rPr>
                <w:sz w:val="24"/>
              </w:rPr>
              <w:t>хакинга</w:t>
            </w:r>
            <w:proofErr w:type="spellEnd"/>
            <w:r>
              <w:rPr>
                <w:sz w:val="24"/>
              </w:rPr>
              <w:t>: социальная инженерия, OSINT. Результаты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последних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крупных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кибератак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атак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хакеров.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Тренды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вероя</w:t>
            </w:r>
            <w:proofErr w:type="gramStart"/>
            <w:r>
              <w:rPr>
                <w:sz w:val="24"/>
              </w:rPr>
              <w:t>т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ные</w:t>
            </w:r>
            <w:proofErr w:type="spellEnd"/>
            <w:r>
              <w:rPr>
                <w:sz w:val="24"/>
              </w:rPr>
              <w:t xml:space="preserve"> сценарии развития.</w:t>
            </w:r>
          </w:p>
        </w:tc>
        <w:tc>
          <w:tcPr>
            <w:tcW w:w="1022" w:type="dxa"/>
          </w:tcPr>
          <w:p w:rsidR="00C168D1" w:rsidRDefault="00525FDB">
            <w:pPr>
              <w:pStyle w:val="TableParagraph"/>
              <w:spacing w:line="275" w:lineRule="exact"/>
              <w:ind w:left="15" w:right="2"/>
              <w:jc w:val="center"/>
              <w:rPr>
                <w:rFonts w:ascii="Arial"/>
                <w:b/>
                <w:i/>
                <w:sz w:val="24"/>
              </w:rPr>
            </w:pPr>
            <w:r>
              <w:rPr>
                <w:rFonts w:ascii="Arial"/>
                <w:b/>
                <w:i/>
                <w:spacing w:val="-10"/>
                <w:sz w:val="24"/>
              </w:rPr>
              <w:t>2</w:t>
            </w:r>
          </w:p>
        </w:tc>
        <w:tc>
          <w:tcPr>
            <w:tcW w:w="2094" w:type="dxa"/>
            <w:vMerge/>
            <w:tcBorders>
              <w:top w:val="nil"/>
            </w:tcBorders>
          </w:tcPr>
          <w:p w:rsidR="00C168D1" w:rsidRDefault="00C168D1">
            <w:pPr>
              <w:rPr>
                <w:sz w:val="2"/>
                <w:szCs w:val="2"/>
              </w:rPr>
            </w:pPr>
          </w:p>
        </w:tc>
      </w:tr>
      <w:tr w:rsidR="00C168D1">
        <w:trPr>
          <w:trHeight w:val="276"/>
        </w:trPr>
        <w:tc>
          <w:tcPr>
            <w:tcW w:w="2750" w:type="dxa"/>
            <w:vMerge/>
            <w:tcBorders>
              <w:top w:val="nil"/>
            </w:tcBorders>
          </w:tcPr>
          <w:p w:rsidR="00C168D1" w:rsidRDefault="00C168D1">
            <w:pPr>
              <w:rPr>
                <w:sz w:val="2"/>
                <w:szCs w:val="2"/>
              </w:rPr>
            </w:pPr>
          </w:p>
        </w:tc>
        <w:tc>
          <w:tcPr>
            <w:tcW w:w="8846" w:type="dxa"/>
          </w:tcPr>
          <w:p w:rsidR="00C168D1" w:rsidRDefault="00525FDB">
            <w:pPr>
              <w:pStyle w:val="TableParagraph"/>
              <w:rPr>
                <w:rFonts w:ascii="Arial" w:hAnsi="Arial"/>
                <w:b/>
                <w:i/>
                <w:sz w:val="24"/>
              </w:rPr>
            </w:pPr>
            <w:r>
              <w:rPr>
                <w:rFonts w:ascii="Arial" w:hAnsi="Arial"/>
                <w:b/>
                <w:i/>
                <w:sz w:val="24"/>
              </w:rPr>
              <w:t>Самостоятельная</w:t>
            </w:r>
            <w:r>
              <w:rPr>
                <w:rFonts w:ascii="Arial" w:hAnsi="Arial"/>
                <w:b/>
                <w:i/>
                <w:spacing w:val="-7"/>
                <w:sz w:val="24"/>
              </w:rPr>
              <w:t xml:space="preserve"> </w:t>
            </w:r>
            <w:r>
              <w:rPr>
                <w:rFonts w:ascii="Arial" w:hAnsi="Arial"/>
                <w:b/>
                <w:i/>
                <w:sz w:val="24"/>
              </w:rPr>
              <w:t>работа</w:t>
            </w:r>
            <w:r>
              <w:rPr>
                <w:rFonts w:ascii="Arial" w:hAnsi="Arial"/>
                <w:b/>
                <w:i/>
                <w:spacing w:val="-4"/>
                <w:sz w:val="24"/>
              </w:rPr>
              <w:t xml:space="preserve"> </w:t>
            </w:r>
            <w:r>
              <w:rPr>
                <w:rFonts w:ascii="Arial" w:hAnsi="Arial"/>
                <w:b/>
                <w:i/>
                <w:spacing w:val="-2"/>
                <w:sz w:val="24"/>
              </w:rPr>
              <w:t>обучающихся</w:t>
            </w:r>
          </w:p>
        </w:tc>
        <w:tc>
          <w:tcPr>
            <w:tcW w:w="1022" w:type="dxa"/>
          </w:tcPr>
          <w:p w:rsidR="00C168D1" w:rsidRDefault="00525FDB">
            <w:pPr>
              <w:pStyle w:val="TableParagraph"/>
              <w:ind w:left="15"/>
              <w:jc w:val="center"/>
              <w:rPr>
                <w:rFonts w:ascii="Arial"/>
                <w:b/>
                <w:i/>
                <w:sz w:val="24"/>
              </w:rPr>
            </w:pPr>
            <w:r>
              <w:rPr>
                <w:rFonts w:ascii="Arial"/>
                <w:b/>
                <w:i/>
                <w:spacing w:val="-10"/>
                <w:sz w:val="24"/>
              </w:rPr>
              <w:t>-</w:t>
            </w:r>
          </w:p>
        </w:tc>
        <w:tc>
          <w:tcPr>
            <w:tcW w:w="2094" w:type="dxa"/>
          </w:tcPr>
          <w:p w:rsidR="00C168D1" w:rsidRDefault="00C168D1">
            <w:pPr>
              <w:pStyle w:val="TableParagraph"/>
              <w:spacing w:line="240" w:lineRule="auto"/>
              <w:ind w:left="0"/>
              <w:rPr>
                <w:rFonts w:ascii="Times New Roman"/>
                <w:sz w:val="20"/>
              </w:rPr>
            </w:pPr>
          </w:p>
        </w:tc>
      </w:tr>
      <w:tr w:rsidR="00C168D1">
        <w:trPr>
          <w:trHeight w:val="276"/>
        </w:trPr>
        <w:tc>
          <w:tcPr>
            <w:tcW w:w="11596" w:type="dxa"/>
            <w:gridSpan w:val="2"/>
          </w:tcPr>
          <w:p w:rsidR="00C168D1" w:rsidRDefault="00525FDB">
            <w:pPr>
              <w:pStyle w:val="TableParagraph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Промежуточная</w:t>
            </w:r>
            <w:r>
              <w:rPr>
                <w:rFonts w:ascii="Arial" w:hAnsi="Arial"/>
                <w:b/>
                <w:spacing w:val="-4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аттестация</w:t>
            </w:r>
            <w:r>
              <w:rPr>
                <w:rFonts w:ascii="Arial" w:hAnsi="Arial"/>
                <w:b/>
                <w:spacing w:val="-3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в</w:t>
            </w:r>
            <w:r>
              <w:rPr>
                <w:rFonts w:ascii="Arial" w:hAnsi="Arial"/>
                <w:b/>
                <w:spacing w:val="-1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форме</w:t>
            </w:r>
            <w:r>
              <w:rPr>
                <w:rFonts w:ascii="Arial" w:hAnsi="Arial"/>
                <w:b/>
                <w:spacing w:val="-3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-</w:t>
            </w:r>
            <w:r>
              <w:rPr>
                <w:rFonts w:ascii="Arial" w:hAnsi="Arial"/>
                <w:b/>
                <w:spacing w:val="62"/>
                <w:sz w:val="24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4"/>
              </w:rPr>
              <w:t>зачета</w:t>
            </w:r>
          </w:p>
        </w:tc>
        <w:tc>
          <w:tcPr>
            <w:tcW w:w="1022" w:type="dxa"/>
          </w:tcPr>
          <w:p w:rsidR="00C168D1" w:rsidRDefault="00C168D1">
            <w:pPr>
              <w:pStyle w:val="TableParagraph"/>
              <w:ind w:left="15" w:right="2"/>
              <w:jc w:val="center"/>
              <w:rPr>
                <w:rFonts w:ascii="Arial"/>
                <w:b/>
                <w:i/>
                <w:sz w:val="24"/>
              </w:rPr>
            </w:pPr>
          </w:p>
        </w:tc>
        <w:tc>
          <w:tcPr>
            <w:tcW w:w="2094" w:type="dxa"/>
          </w:tcPr>
          <w:p w:rsidR="00C168D1" w:rsidRDefault="00C168D1">
            <w:pPr>
              <w:pStyle w:val="TableParagraph"/>
              <w:spacing w:line="240" w:lineRule="auto"/>
              <w:ind w:left="0"/>
              <w:rPr>
                <w:rFonts w:ascii="Times New Roman"/>
                <w:sz w:val="20"/>
              </w:rPr>
            </w:pPr>
          </w:p>
        </w:tc>
      </w:tr>
      <w:tr w:rsidR="00C168D1">
        <w:trPr>
          <w:trHeight w:val="276"/>
        </w:trPr>
        <w:tc>
          <w:tcPr>
            <w:tcW w:w="11596" w:type="dxa"/>
            <w:gridSpan w:val="2"/>
          </w:tcPr>
          <w:p w:rsidR="00C168D1" w:rsidRDefault="00525FDB">
            <w:pPr>
              <w:pStyle w:val="TableParagraph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pacing w:val="-2"/>
                <w:sz w:val="24"/>
              </w:rPr>
              <w:t>Всего:</w:t>
            </w:r>
          </w:p>
        </w:tc>
        <w:tc>
          <w:tcPr>
            <w:tcW w:w="1022" w:type="dxa"/>
          </w:tcPr>
          <w:p w:rsidR="00C168D1" w:rsidRDefault="00525FDB">
            <w:pPr>
              <w:pStyle w:val="TableParagraph"/>
              <w:ind w:left="15" w:right="2"/>
              <w:jc w:val="center"/>
              <w:rPr>
                <w:rFonts w:ascii="Arial"/>
                <w:b/>
                <w:i/>
                <w:sz w:val="24"/>
              </w:rPr>
            </w:pPr>
            <w:r>
              <w:rPr>
                <w:rFonts w:ascii="Arial"/>
                <w:b/>
                <w:i/>
                <w:spacing w:val="-5"/>
                <w:sz w:val="24"/>
              </w:rPr>
              <w:t>36</w:t>
            </w:r>
          </w:p>
        </w:tc>
        <w:tc>
          <w:tcPr>
            <w:tcW w:w="2094" w:type="dxa"/>
          </w:tcPr>
          <w:p w:rsidR="00C168D1" w:rsidRDefault="00C168D1">
            <w:pPr>
              <w:pStyle w:val="TableParagraph"/>
              <w:spacing w:line="240" w:lineRule="auto"/>
              <w:ind w:left="0"/>
              <w:rPr>
                <w:rFonts w:ascii="Times New Roman"/>
                <w:sz w:val="20"/>
              </w:rPr>
            </w:pPr>
          </w:p>
        </w:tc>
      </w:tr>
    </w:tbl>
    <w:p w:rsidR="00C168D1" w:rsidRDefault="00C168D1">
      <w:pPr>
        <w:rPr>
          <w:rFonts w:ascii="Times New Roman"/>
          <w:sz w:val="20"/>
        </w:rPr>
        <w:sectPr w:rsidR="00C168D1">
          <w:pgSz w:w="16840" w:h="11910" w:orient="landscape"/>
          <w:pgMar w:top="820" w:right="1140" w:bottom="280" w:left="760" w:header="720" w:footer="720" w:gutter="0"/>
          <w:cols w:space="720"/>
        </w:sectPr>
      </w:pPr>
    </w:p>
    <w:p w:rsidR="00C168D1" w:rsidRDefault="00C168D1">
      <w:pPr>
        <w:pStyle w:val="a3"/>
        <w:rPr>
          <w:rFonts w:ascii="Arial"/>
          <w:b/>
        </w:rPr>
      </w:pPr>
    </w:p>
    <w:p w:rsidR="00C168D1" w:rsidRDefault="00C168D1">
      <w:pPr>
        <w:pStyle w:val="a3"/>
        <w:rPr>
          <w:rFonts w:ascii="Arial"/>
          <w:b/>
        </w:rPr>
      </w:pPr>
    </w:p>
    <w:p w:rsidR="00C168D1" w:rsidRDefault="00C168D1">
      <w:pPr>
        <w:pStyle w:val="a3"/>
        <w:spacing w:before="41"/>
        <w:rPr>
          <w:rFonts w:ascii="Arial"/>
          <w:b/>
        </w:rPr>
      </w:pPr>
    </w:p>
    <w:p w:rsidR="00C168D1" w:rsidRDefault="00525FDB">
      <w:pPr>
        <w:ind w:left="224"/>
        <w:rPr>
          <w:rFonts w:ascii="Arial" w:hAnsi="Arial"/>
          <w:b/>
          <w:sz w:val="24"/>
        </w:rPr>
      </w:pPr>
      <w:proofErr w:type="spellStart"/>
      <w:r>
        <w:rPr>
          <w:rFonts w:ascii="Arial" w:hAnsi="Arial"/>
          <w:b/>
          <w:spacing w:val="-5"/>
          <w:sz w:val="24"/>
        </w:rPr>
        <w:t>нию</w:t>
      </w:r>
      <w:proofErr w:type="spellEnd"/>
    </w:p>
    <w:p w:rsidR="00C168D1" w:rsidRDefault="00525FDB">
      <w:pPr>
        <w:pStyle w:val="1"/>
        <w:numPr>
          <w:ilvl w:val="0"/>
          <w:numId w:val="11"/>
        </w:numPr>
        <w:tabs>
          <w:tab w:val="left" w:pos="1081"/>
        </w:tabs>
        <w:spacing w:before="77"/>
        <w:ind w:left="1081"/>
        <w:jc w:val="left"/>
      </w:pPr>
      <w:r>
        <w:rPr>
          <w:b w:val="0"/>
        </w:rPr>
        <w:br w:type="column"/>
      </w:r>
      <w:r>
        <w:lastRenderedPageBreak/>
        <w:t>УСЛОВИЯ</w:t>
      </w:r>
      <w:r>
        <w:rPr>
          <w:spacing w:val="-6"/>
        </w:rPr>
        <w:t xml:space="preserve"> </w:t>
      </w:r>
      <w:r>
        <w:t>РЕАЛИЗАЦИИ</w:t>
      </w:r>
      <w:r>
        <w:rPr>
          <w:spacing w:val="-7"/>
        </w:rPr>
        <w:t xml:space="preserve"> </w:t>
      </w:r>
      <w:r>
        <w:t>ПРОГРАММЫ</w:t>
      </w:r>
      <w:r>
        <w:rPr>
          <w:spacing w:val="-5"/>
        </w:rPr>
        <w:t xml:space="preserve"> </w:t>
      </w:r>
      <w:r>
        <w:t>УЧЕБНОЙ</w:t>
      </w:r>
      <w:r>
        <w:rPr>
          <w:spacing w:val="-5"/>
        </w:rPr>
        <w:t xml:space="preserve"> </w:t>
      </w:r>
      <w:r>
        <w:rPr>
          <w:spacing w:val="-2"/>
        </w:rPr>
        <w:t>ДИСЦИПЛИНЫ</w:t>
      </w:r>
    </w:p>
    <w:p w:rsidR="00C168D1" w:rsidRDefault="00525FDB">
      <w:pPr>
        <w:pStyle w:val="a4"/>
        <w:numPr>
          <w:ilvl w:val="1"/>
          <w:numId w:val="11"/>
        </w:numPr>
        <w:tabs>
          <w:tab w:val="left" w:pos="639"/>
        </w:tabs>
        <w:spacing w:before="240"/>
        <w:ind w:left="639" w:hanging="468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Требования</w:t>
      </w:r>
      <w:r>
        <w:rPr>
          <w:rFonts w:ascii="Arial" w:hAnsi="Arial"/>
          <w:b/>
          <w:spacing w:val="-6"/>
          <w:sz w:val="24"/>
        </w:rPr>
        <w:t xml:space="preserve"> </w:t>
      </w:r>
      <w:r>
        <w:rPr>
          <w:rFonts w:ascii="Arial" w:hAnsi="Arial"/>
          <w:b/>
          <w:sz w:val="24"/>
        </w:rPr>
        <w:t>к</w:t>
      </w:r>
      <w:r>
        <w:rPr>
          <w:rFonts w:ascii="Arial" w:hAnsi="Arial"/>
          <w:b/>
          <w:spacing w:val="-6"/>
          <w:sz w:val="24"/>
        </w:rPr>
        <w:t xml:space="preserve"> </w:t>
      </w:r>
      <w:proofErr w:type="gramStart"/>
      <w:r>
        <w:rPr>
          <w:rFonts w:ascii="Arial" w:hAnsi="Arial"/>
          <w:b/>
          <w:sz w:val="24"/>
        </w:rPr>
        <w:t>минимальному</w:t>
      </w:r>
      <w:proofErr w:type="gramEnd"/>
      <w:r>
        <w:rPr>
          <w:rFonts w:ascii="Arial" w:hAnsi="Arial"/>
          <w:b/>
          <w:spacing w:val="-3"/>
          <w:sz w:val="24"/>
        </w:rPr>
        <w:t xml:space="preserve"> </w:t>
      </w:r>
      <w:r>
        <w:rPr>
          <w:rFonts w:ascii="Arial" w:hAnsi="Arial"/>
          <w:b/>
          <w:sz w:val="24"/>
        </w:rPr>
        <w:t>материально-техническому</w:t>
      </w:r>
      <w:r>
        <w:rPr>
          <w:rFonts w:ascii="Arial" w:hAnsi="Arial"/>
          <w:b/>
          <w:spacing w:val="-2"/>
          <w:sz w:val="24"/>
        </w:rPr>
        <w:t xml:space="preserve"> </w:t>
      </w:r>
      <w:proofErr w:type="spellStart"/>
      <w:r>
        <w:rPr>
          <w:rFonts w:ascii="Arial" w:hAnsi="Arial"/>
          <w:b/>
          <w:spacing w:val="-2"/>
          <w:sz w:val="24"/>
        </w:rPr>
        <w:t>обеспече</w:t>
      </w:r>
      <w:proofErr w:type="spellEnd"/>
      <w:r>
        <w:rPr>
          <w:rFonts w:ascii="Arial" w:hAnsi="Arial"/>
          <w:b/>
          <w:spacing w:val="-2"/>
          <w:sz w:val="24"/>
        </w:rPr>
        <w:t>-</w:t>
      </w:r>
    </w:p>
    <w:p w:rsidR="00C168D1" w:rsidRDefault="00C168D1">
      <w:pPr>
        <w:pStyle w:val="a3"/>
        <w:spacing w:before="4"/>
        <w:rPr>
          <w:rFonts w:ascii="Arial"/>
          <w:b/>
        </w:rPr>
      </w:pPr>
    </w:p>
    <w:p w:rsidR="00C168D1" w:rsidRDefault="00525FDB">
      <w:pPr>
        <w:pStyle w:val="a3"/>
        <w:ind w:left="171"/>
      </w:pPr>
      <w:r>
        <w:t>Реализация</w:t>
      </w:r>
      <w:r>
        <w:rPr>
          <w:spacing w:val="33"/>
        </w:rPr>
        <w:t xml:space="preserve"> </w:t>
      </w:r>
      <w:r>
        <w:t>программы</w:t>
      </w:r>
      <w:r>
        <w:rPr>
          <w:spacing w:val="33"/>
        </w:rPr>
        <w:t xml:space="preserve"> </w:t>
      </w:r>
      <w:r>
        <w:t>дисциплины</w:t>
      </w:r>
      <w:r>
        <w:rPr>
          <w:spacing w:val="32"/>
        </w:rPr>
        <w:t xml:space="preserve"> </w:t>
      </w:r>
      <w:r w:rsidR="00F73565">
        <w:t>«ОПЦ.16</w:t>
      </w:r>
      <w:r>
        <w:rPr>
          <w:spacing w:val="32"/>
        </w:rPr>
        <w:t xml:space="preserve"> </w:t>
      </w:r>
      <w:r>
        <w:t>Основы</w:t>
      </w:r>
      <w:r>
        <w:rPr>
          <w:spacing w:val="33"/>
        </w:rPr>
        <w:t xml:space="preserve"> </w:t>
      </w:r>
      <w:r>
        <w:t>цифровой</w:t>
      </w:r>
      <w:r>
        <w:rPr>
          <w:spacing w:val="32"/>
        </w:rPr>
        <w:t xml:space="preserve"> </w:t>
      </w:r>
      <w:r>
        <w:rPr>
          <w:spacing w:val="-2"/>
        </w:rPr>
        <w:t>экономики</w:t>
      </w:r>
    </w:p>
    <w:p w:rsidR="00C168D1" w:rsidRDefault="00C168D1">
      <w:pPr>
        <w:sectPr w:rsidR="00C168D1">
          <w:pgSz w:w="11910" w:h="16840"/>
          <w:pgMar w:top="1040" w:right="720" w:bottom="280" w:left="1480" w:header="720" w:footer="720" w:gutter="0"/>
          <w:cols w:num="2" w:space="720" w:equalWidth="0">
            <w:col w:w="721" w:space="40"/>
            <w:col w:w="8949"/>
          </w:cols>
        </w:sectPr>
      </w:pPr>
    </w:p>
    <w:p w:rsidR="00C168D1" w:rsidRDefault="00525FDB">
      <w:pPr>
        <w:pStyle w:val="a3"/>
        <w:spacing w:before="4" w:line="244" w:lineRule="auto"/>
        <w:ind w:left="224"/>
      </w:pPr>
      <w:r>
        <w:lastRenderedPageBreak/>
        <w:t xml:space="preserve"> требует</w:t>
      </w:r>
      <w:r>
        <w:rPr>
          <w:spacing w:val="-1"/>
        </w:rPr>
        <w:t xml:space="preserve"> </w:t>
      </w:r>
      <w:r>
        <w:t>наличия</w:t>
      </w:r>
      <w:r>
        <w:rPr>
          <w:spacing w:val="-1"/>
        </w:rPr>
        <w:t xml:space="preserve"> </w:t>
      </w:r>
      <w:r>
        <w:t>учебного</w:t>
      </w:r>
      <w:r>
        <w:rPr>
          <w:spacing w:val="-1"/>
        </w:rPr>
        <w:t xml:space="preserve"> </w:t>
      </w:r>
      <w:r w:rsidR="00F73565">
        <w:t>кабинета математи</w:t>
      </w:r>
      <w:r>
        <w:t>ческих дисциплин.</w:t>
      </w:r>
    </w:p>
    <w:p w:rsidR="00C168D1" w:rsidRDefault="00525FDB">
      <w:pPr>
        <w:pStyle w:val="a3"/>
        <w:spacing w:line="269" w:lineRule="exact"/>
        <w:ind w:left="931"/>
      </w:pPr>
      <w:r>
        <w:t>Оборудование</w:t>
      </w:r>
      <w:r>
        <w:rPr>
          <w:spacing w:val="-13"/>
        </w:rPr>
        <w:t xml:space="preserve"> </w:t>
      </w:r>
      <w:r>
        <w:t>учебного</w:t>
      </w:r>
      <w:r>
        <w:rPr>
          <w:spacing w:val="-12"/>
        </w:rPr>
        <w:t xml:space="preserve"> </w:t>
      </w:r>
      <w:r>
        <w:rPr>
          <w:spacing w:val="-2"/>
        </w:rPr>
        <w:t>кабинета:</w:t>
      </w:r>
    </w:p>
    <w:p w:rsidR="00C168D1" w:rsidRDefault="00525FDB">
      <w:pPr>
        <w:pStyle w:val="a4"/>
        <w:numPr>
          <w:ilvl w:val="0"/>
          <w:numId w:val="6"/>
        </w:numPr>
        <w:tabs>
          <w:tab w:val="left" w:pos="1077"/>
        </w:tabs>
        <w:spacing w:before="4"/>
        <w:ind w:left="1077" w:hanging="146"/>
        <w:rPr>
          <w:sz w:val="24"/>
        </w:rPr>
      </w:pPr>
      <w:r>
        <w:rPr>
          <w:sz w:val="24"/>
        </w:rPr>
        <w:t>посадочные</w:t>
      </w:r>
      <w:r>
        <w:rPr>
          <w:spacing w:val="-11"/>
          <w:sz w:val="24"/>
        </w:rPr>
        <w:t xml:space="preserve"> </w:t>
      </w:r>
      <w:r>
        <w:rPr>
          <w:sz w:val="24"/>
        </w:rPr>
        <w:t>места</w:t>
      </w:r>
      <w:r>
        <w:rPr>
          <w:spacing w:val="-13"/>
          <w:sz w:val="24"/>
        </w:rPr>
        <w:t xml:space="preserve"> </w:t>
      </w:r>
      <w:r>
        <w:rPr>
          <w:sz w:val="24"/>
        </w:rPr>
        <w:t>по</w:t>
      </w:r>
      <w:r>
        <w:rPr>
          <w:spacing w:val="-12"/>
          <w:sz w:val="24"/>
        </w:rPr>
        <w:t xml:space="preserve"> </w:t>
      </w:r>
      <w:r>
        <w:rPr>
          <w:sz w:val="24"/>
        </w:rPr>
        <w:t>количеству</w:t>
      </w:r>
      <w:r>
        <w:rPr>
          <w:spacing w:val="-13"/>
          <w:sz w:val="24"/>
        </w:rPr>
        <w:t xml:space="preserve"> </w:t>
      </w:r>
      <w:proofErr w:type="gramStart"/>
      <w:r>
        <w:rPr>
          <w:spacing w:val="-2"/>
          <w:sz w:val="24"/>
        </w:rPr>
        <w:t>обучающихся</w:t>
      </w:r>
      <w:proofErr w:type="gramEnd"/>
      <w:r>
        <w:rPr>
          <w:spacing w:val="-2"/>
          <w:sz w:val="24"/>
        </w:rPr>
        <w:t>;</w:t>
      </w:r>
    </w:p>
    <w:p w:rsidR="00C168D1" w:rsidRDefault="00525FDB">
      <w:pPr>
        <w:pStyle w:val="a4"/>
        <w:numPr>
          <w:ilvl w:val="0"/>
          <w:numId w:val="6"/>
        </w:numPr>
        <w:tabs>
          <w:tab w:val="left" w:pos="1077"/>
        </w:tabs>
        <w:spacing w:before="5"/>
        <w:ind w:left="1077" w:hanging="146"/>
        <w:rPr>
          <w:sz w:val="24"/>
        </w:rPr>
      </w:pPr>
      <w:r>
        <w:rPr>
          <w:sz w:val="24"/>
        </w:rPr>
        <w:t>рабочее</w:t>
      </w:r>
      <w:r>
        <w:rPr>
          <w:spacing w:val="-9"/>
          <w:sz w:val="24"/>
        </w:rPr>
        <w:t xml:space="preserve"> </w:t>
      </w:r>
      <w:r>
        <w:rPr>
          <w:sz w:val="24"/>
        </w:rPr>
        <w:t>место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преподавателя;</w:t>
      </w:r>
    </w:p>
    <w:p w:rsidR="00C168D1" w:rsidRDefault="00525FDB">
      <w:pPr>
        <w:pStyle w:val="a4"/>
        <w:numPr>
          <w:ilvl w:val="0"/>
          <w:numId w:val="6"/>
        </w:numPr>
        <w:tabs>
          <w:tab w:val="left" w:pos="1077"/>
        </w:tabs>
        <w:spacing w:before="4"/>
        <w:ind w:left="1077" w:hanging="146"/>
        <w:rPr>
          <w:sz w:val="24"/>
        </w:rPr>
      </w:pPr>
      <w:r>
        <w:rPr>
          <w:spacing w:val="-2"/>
          <w:sz w:val="24"/>
        </w:rPr>
        <w:t>комплект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наглядных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пособий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разделам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курса;</w:t>
      </w:r>
    </w:p>
    <w:p w:rsidR="00C168D1" w:rsidRDefault="00525FDB">
      <w:pPr>
        <w:pStyle w:val="a4"/>
        <w:numPr>
          <w:ilvl w:val="0"/>
          <w:numId w:val="6"/>
        </w:numPr>
        <w:tabs>
          <w:tab w:val="left" w:pos="1083"/>
        </w:tabs>
        <w:spacing w:before="5" w:line="244" w:lineRule="auto"/>
        <w:ind w:right="126" w:firstLine="708"/>
        <w:rPr>
          <w:sz w:val="24"/>
        </w:rPr>
      </w:pPr>
      <w:r>
        <w:rPr>
          <w:sz w:val="24"/>
        </w:rPr>
        <w:t>комплект</w:t>
      </w:r>
      <w:r>
        <w:rPr>
          <w:spacing w:val="-10"/>
          <w:sz w:val="24"/>
        </w:rPr>
        <w:t xml:space="preserve"> </w:t>
      </w:r>
      <w:r>
        <w:rPr>
          <w:sz w:val="24"/>
        </w:rPr>
        <w:t>инструкционных</w:t>
      </w:r>
      <w:r>
        <w:rPr>
          <w:spacing w:val="-9"/>
          <w:sz w:val="24"/>
        </w:rPr>
        <w:t xml:space="preserve"> </w:t>
      </w:r>
      <w:r>
        <w:rPr>
          <w:sz w:val="24"/>
        </w:rPr>
        <w:t>карт</w:t>
      </w:r>
      <w:r>
        <w:rPr>
          <w:spacing w:val="-12"/>
          <w:sz w:val="24"/>
        </w:rPr>
        <w:t xml:space="preserve"> </w:t>
      </w:r>
      <w:r>
        <w:rPr>
          <w:sz w:val="24"/>
        </w:rPr>
        <w:t>для</w:t>
      </w:r>
      <w:r>
        <w:rPr>
          <w:spacing w:val="-11"/>
          <w:sz w:val="24"/>
        </w:rPr>
        <w:t xml:space="preserve"> </w:t>
      </w:r>
      <w:r>
        <w:rPr>
          <w:sz w:val="24"/>
        </w:rPr>
        <w:t>проведения</w:t>
      </w:r>
      <w:r>
        <w:rPr>
          <w:spacing w:val="-11"/>
          <w:sz w:val="24"/>
        </w:rPr>
        <w:t xml:space="preserve"> </w:t>
      </w:r>
      <w:r>
        <w:rPr>
          <w:sz w:val="24"/>
        </w:rPr>
        <w:t>практических</w:t>
      </w:r>
      <w:r>
        <w:rPr>
          <w:spacing w:val="-11"/>
          <w:sz w:val="24"/>
        </w:rPr>
        <w:t xml:space="preserve"> </w:t>
      </w:r>
      <w:r>
        <w:rPr>
          <w:sz w:val="24"/>
        </w:rPr>
        <w:t>занятий</w:t>
      </w:r>
      <w:r>
        <w:rPr>
          <w:spacing w:val="-11"/>
          <w:sz w:val="24"/>
        </w:rPr>
        <w:t xml:space="preserve"> </w:t>
      </w:r>
      <w:r>
        <w:rPr>
          <w:sz w:val="24"/>
        </w:rPr>
        <w:t>и</w:t>
      </w:r>
      <w:r>
        <w:rPr>
          <w:spacing w:val="-11"/>
          <w:sz w:val="24"/>
        </w:rPr>
        <w:t xml:space="preserve"> </w:t>
      </w:r>
      <w:r>
        <w:rPr>
          <w:sz w:val="24"/>
        </w:rPr>
        <w:t>л</w:t>
      </w:r>
      <w:proofErr w:type="gramStart"/>
      <w:r>
        <w:rPr>
          <w:sz w:val="24"/>
        </w:rPr>
        <w:t>а-</w:t>
      </w:r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бораторных</w:t>
      </w:r>
      <w:proofErr w:type="spellEnd"/>
      <w:r>
        <w:rPr>
          <w:sz w:val="24"/>
        </w:rPr>
        <w:t xml:space="preserve"> работ.</w:t>
      </w:r>
    </w:p>
    <w:p w:rsidR="00C168D1" w:rsidRDefault="00525FDB">
      <w:pPr>
        <w:pStyle w:val="a3"/>
        <w:spacing w:line="269" w:lineRule="exact"/>
        <w:ind w:left="931"/>
      </w:pPr>
      <w:r>
        <w:rPr>
          <w:spacing w:val="-2"/>
        </w:rPr>
        <w:t>Технические</w:t>
      </w:r>
      <w:r>
        <w:rPr>
          <w:spacing w:val="1"/>
        </w:rPr>
        <w:t xml:space="preserve"> </w:t>
      </w:r>
      <w:r>
        <w:rPr>
          <w:spacing w:val="-2"/>
        </w:rPr>
        <w:t>средства</w:t>
      </w:r>
      <w:r>
        <w:rPr>
          <w:spacing w:val="3"/>
        </w:rPr>
        <w:t xml:space="preserve"> </w:t>
      </w:r>
      <w:r>
        <w:rPr>
          <w:spacing w:val="-2"/>
        </w:rPr>
        <w:t>обучения:</w:t>
      </w:r>
    </w:p>
    <w:p w:rsidR="00C168D1" w:rsidRDefault="00525FDB">
      <w:pPr>
        <w:pStyle w:val="a4"/>
        <w:numPr>
          <w:ilvl w:val="0"/>
          <w:numId w:val="6"/>
        </w:numPr>
        <w:tabs>
          <w:tab w:val="left" w:pos="1095"/>
        </w:tabs>
        <w:spacing w:before="4" w:line="244" w:lineRule="auto"/>
        <w:ind w:right="139" w:firstLine="708"/>
        <w:rPr>
          <w:sz w:val="24"/>
        </w:rPr>
      </w:pPr>
      <w:r>
        <w:rPr>
          <w:sz w:val="24"/>
        </w:rPr>
        <w:t>компьютеры</w:t>
      </w:r>
      <w:r>
        <w:rPr>
          <w:spacing w:val="-6"/>
          <w:sz w:val="24"/>
        </w:rPr>
        <w:t xml:space="preserve"> </w:t>
      </w:r>
      <w:r>
        <w:rPr>
          <w:sz w:val="24"/>
        </w:rPr>
        <w:t>с</w:t>
      </w:r>
      <w:r>
        <w:rPr>
          <w:spacing w:val="-6"/>
          <w:sz w:val="24"/>
        </w:rPr>
        <w:t xml:space="preserve"> </w:t>
      </w:r>
      <w:r>
        <w:rPr>
          <w:sz w:val="24"/>
        </w:rPr>
        <w:t>лицензионным</w:t>
      </w:r>
      <w:r>
        <w:rPr>
          <w:spacing w:val="-5"/>
          <w:sz w:val="24"/>
        </w:rPr>
        <w:t xml:space="preserve"> </w:t>
      </w:r>
      <w:r>
        <w:rPr>
          <w:sz w:val="24"/>
        </w:rPr>
        <w:t>программным</w:t>
      </w:r>
      <w:r>
        <w:rPr>
          <w:spacing w:val="-5"/>
          <w:sz w:val="24"/>
        </w:rPr>
        <w:t xml:space="preserve"> </w:t>
      </w:r>
      <w:r>
        <w:rPr>
          <w:sz w:val="24"/>
        </w:rPr>
        <w:t>обеспечением,</w:t>
      </w:r>
      <w:r>
        <w:rPr>
          <w:spacing w:val="-6"/>
          <w:sz w:val="24"/>
        </w:rPr>
        <w:t xml:space="preserve"> </w:t>
      </w:r>
      <w:r>
        <w:rPr>
          <w:sz w:val="24"/>
        </w:rPr>
        <w:t>объединённые в локальную вычислительную сеть;</w:t>
      </w:r>
    </w:p>
    <w:p w:rsidR="00C168D1" w:rsidRDefault="00525FDB">
      <w:pPr>
        <w:pStyle w:val="a4"/>
        <w:numPr>
          <w:ilvl w:val="0"/>
          <w:numId w:val="6"/>
        </w:numPr>
        <w:tabs>
          <w:tab w:val="left" w:pos="1077"/>
        </w:tabs>
        <w:spacing w:line="269" w:lineRule="exact"/>
        <w:ind w:left="1077" w:hanging="146"/>
        <w:rPr>
          <w:sz w:val="24"/>
        </w:rPr>
      </w:pPr>
      <w:r>
        <w:rPr>
          <w:spacing w:val="-2"/>
          <w:sz w:val="24"/>
        </w:rPr>
        <w:t>мультимедиапроектор.</w:t>
      </w:r>
    </w:p>
    <w:p w:rsidR="00C168D1" w:rsidRDefault="00C168D1">
      <w:pPr>
        <w:pStyle w:val="a3"/>
        <w:spacing w:before="5"/>
      </w:pPr>
    </w:p>
    <w:p w:rsidR="00C168D1" w:rsidRDefault="00525FDB">
      <w:pPr>
        <w:pStyle w:val="a4"/>
        <w:numPr>
          <w:ilvl w:val="1"/>
          <w:numId w:val="11"/>
        </w:numPr>
        <w:tabs>
          <w:tab w:val="left" w:pos="1397"/>
        </w:tabs>
        <w:ind w:left="139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Информационное</w:t>
      </w:r>
      <w:r>
        <w:rPr>
          <w:rFonts w:ascii="Arial" w:hAnsi="Arial"/>
          <w:b/>
          <w:spacing w:val="-6"/>
          <w:sz w:val="24"/>
        </w:rPr>
        <w:t xml:space="preserve"> </w:t>
      </w:r>
      <w:r>
        <w:rPr>
          <w:rFonts w:ascii="Arial" w:hAnsi="Arial"/>
          <w:b/>
          <w:sz w:val="24"/>
        </w:rPr>
        <w:t>обеспечение</w:t>
      </w:r>
      <w:r>
        <w:rPr>
          <w:rFonts w:ascii="Arial" w:hAnsi="Arial"/>
          <w:b/>
          <w:spacing w:val="-7"/>
          <w:sz w:val="24"/>
        </w:rPr>
        <w:t xml:space="preserve"> </w:t>
      </w:r>
      <w:r>
        <w:rPr>
          <w:rFonts w:ascii="Arial" w:hAnsi="Arial"/>
          <w:b/>
          <w:sz w:val="24"/>
        </w:rPr>
        <w:t>реализации</w:t>
      </w:r>
      <w:r>
        <w:rPr>
          <w:rFonts w:ascii="Arial" w:hAnsi="Arial"/>
          <w:b/>
          <w:spacing w:val="-5"/>
          <w:sz w:val="24"/>
        </w:rPr>
        <w:t xml:space="preserve"> </w:t>
      </w:r>
      <w:r>
        <w:rPr>
          <w:rFonts w:ascii="Arial" w:hAnsi="Arial"/>
          <w:b/>
          <w:spacing w:val="-2"/>
          <w:sz w:val="24"/>
        </w:rPr>
        <w:t>программы</w:t>
      </w:r>
    </w:p>
    <w:p w:rsidR="00F73565" w:rsidRDefault="00525FDB">
      <w:pPr>
        <w:pStyle w:val="a3"/>
        <w:tabs>
          <w:tab w:val="left" w:pos="2347"/>
          <w:tab w:val="left" w:pos="4471"/>
        </w:tabs>
        <w:spacing w:before="4" w:line="244" w:lineRule="auto"/>
        <w:ind w:left="224" w:right="528" w:firstLine="708"/>
        <w:rPr>
          <w:spacing w:val="-15"/>
        </w:rPr>
      </w:pPr>
      <w:r>
        <w:rPr>
          <w:spacing w:val="-2"/>
        </w:rPr>
        <w:t>Перечень</w:t>
      </w:r>
      <w:r>
        <w:tab/>
      </w:r>
      <w:r>
        <w:rPr>
          <w:spacing w:val="-2"/>
        </w:rPr>
        <w:t>рекомендуемых</w:t>
      </w:r>
      <w:r>
        <w:tab/>
        <w:t>учебных</w:t>
      </w:r>
      <w:r>
        <w:rPr>
          <w:spacing w:val="-15"/>
        </w:rPr>
        <w:t xml:space="preserve"> </w:t>
      </w:r>
      <w:r>
        <w:t>изданий,</w:t>
      </w:r>
      <w:r>
        <w:rPr>
          <w:spacing w:val="-15"/>
        </w:rPr>
        <w:t xml:space="preserve"> </w:t>
      </w:r>
      <w:r>
        <w:t>Интернет-ресурсов,</w:t>
      </w:r>
      <w:r>
        <w:rPr>
          <w:spacing w:val="-15"/>
        </w:rPr>
        <w:t xml:space="preserve"> </w:t>
      </w:r>
    </w:p>
    <w:p w:rsidR="00C168D1" w:rsidRDefault="00F73565">
      <w:pPr>
        <w:pStyle w:val="a3"/>
        <w:tabs>
          <w:tab w:val="left" w:pos="2347"/>
          <w:tab w:val="left" w:pos="4471"/>
        </w:tabs>
        <w:spacing w:before="4" w:line="244" w:lineRule="auto"/>
        <w:ind w:left="224" w:right="528" w:firstLine="708"/>
      </w:pPr>
      <w:r>
        <w:t>до</w:t>
      </w:r>
      <w:r w:rsidR="00525FDB">
        <w:t>полнительной литературы.</w:t>
      </w:r>
    </w:p>
    <w:p w:rsidR="00C168D1" w:rsidRDefault="00C168D1">
      <w:pPr>
        <w:pStyle w:val="a3"/>
        <w:spacing w:before="2"/>
      </w:pPr>
    </w:p>
    <w:p w:rsidR="00C168D1" w:rsidRDefault="00525FDB">
      <w:pPr>
        <w:pStyle w:val="a3"/>
        <w:spacing w:line="267" w:lineRule="exact"/>
        <w:ind w:left="931"/>
        <w:jc w:val="both"/>
      </w:pPr>
      <w:r>
        <w:t>Основные</w:t>
      </w:r>
      <w:r>
        <w:rPr>
          <w:spacing w:val="-5"/>
        </w:rPr>
        <w:t xml:space="preserve"> </w:t>
      </w:r>
      <w:r>
        <w:rPr>
          <w:spacing w:val="-2"/>
        </w:rPr>
        <w:t>источники:</w:t>
      </w:r>
    </w:p>
    <w:p w:rsidR="00C168D1" w:rsidRDefault="00525FDB">
      <w:pPr>
        <w:pStyle w:val="a4"/>
        <w:numPr>
          <w:ilvl w:val="0"/>
          <w:numId w:val="5"/>
        </w:numPr>
        <w:tabs>
          <w:tab w:val="left" w:pos="1409"/>
        </w:tabs>
        <w:spacing w:before="2" w:line="232" w:lineRule="auto"/>
        <w:ind w:right="129" w:firstLine="708"/>
        <w:jc w:val="both"/>
        <w:rPr>
          <w:sz w:val="24"/>
        </w:rPr>
      </w:pPr>
      <w:r>
        <w:rPr>
          <w:sz w:val="24"/>
        </w:rPr>
        <w:t>Баранова, Е.К. Информационная безопасность и защита информации : учеб</w:t>
      </w:r>
      <w:proofErr w:type="gramStart"/>
      <w:r>
        <w:rPr>
          <w:sz w:val="24"/>
        </w:rPr>
        <w:t>.</w:t>
      </w:r>
      <w:proofErr w:type="gramEnd"/>
      <w:r>
        <w:rPr>
          <w:sz w:val="24"/>
        </w:rPr>
        <w:t xml:space="preserve"> </w:t>
      </w:r>
      <w:proofErr w:type="gramStart"/>
      <w:r>
        <w:rPr>
          <w:sz w:val="24"/>
        </w:rPr>
        <w:t>п</w:t>
      </w:r>
      <w:proofErr w:type="gramEnd"/>
      <w:r>
        <w:rPr>
          <w:sz w:val="24"/>
        </w:rPr>
        <w:t xml:space="preserve">особие / Баранова Е.К., </w:t>
      </w:r>
      <w:proofErr w:type="spellStart"/>
      <w:r>
        <w:rPr>
          <w:sz w:val="24"/>
        </w:rPr>
        <w:t>Бабаш</w:t>
      </w:r>
      <w:proofErr w:type="spellEnd"/>
      <w:r>
        <w:rPr>
          <w:sz w:val="24"/>
        </w:rPr>
        <w:t xml:space="preserve"> А.В. – 3-е изд., </w:t>
      </w:r>
      <w:proofErr w:type="spellStart"/>
      <w:r>
        <w:rPr>
          <w:sz w:val="24"/>
        </w:rPr>
        <w:t>перераб</w:t>
      </w:r>
      <w:proofErr w:type="spellEnd"/>
      <w:r>
        <w:rPr>
          <w:sz w:val="24"/>
        </w:rPr>
        <w:t xml:space="preserve">. и доп. – М. : РИОР : ИНФРА-М, 2017. – 322 с. – ww.dx.doi.org/10.12737/11380. – Режим доступа: http:// </w:t>
      </w:r>
      <w:r>
        <w:rPr>
          <w:spacing w:val="-2"/>
          <w:sz w:val="24"/>
        </w:rPr>
        <w:t>znanium.com/</w:t>
      </w:r>
      <w:proofErr w:type="spellStart"/>
      <w:r>
        <w:rPr>
          <w:spacing w:val="-2"/>
          <w:sz w:val="24"/>
        </w:rPr>
        <w:t>catalog</w:t>
      </w:r>
      <w:proofErr w:type="spellEnd"/>
      <w:r>
        <w:rPr>
          <w:spacing w:val="-2"/>
          <w:sz w:val="24"/>
        </w:rPr>
        <w:t>/</w:t>
      </w:r>
      <w:proofErr w:type="spellStart"/>
      <w:r>
        <w:rPr>
          <w:spacing w:val="-2"/>
          <w:sz w:val="24"/>
        </w:rPr>
        <w:t>product</w:t>
      </w:r>
      <w:proofErr w:type="spellEnd"/>
      <w:r>
        <w:rPr>
          <w:spacing w:val="-2"/>
          <w:sz w:val="24"/>
        </w:rPr>
        <w:t>/763644</w:t>
      </w:r>
    </w:p>
    <w:p w:rsidR="00C168D1" w:rsidRDefault="00525FDB">
      <w:pPr>
        <w:pStyle w:val="a4"/>
        <w:numPr>
          <w:ilvl w:val="0"/>
          <w:numId w:val="5"/>
        </w:numPr>
        <w:tabs>
          <w:tab w:val="left" w:pos="1214"/>
        </w:tabs>
        <w:spacing w:before="9" w:line="244" w:lineRule="auto"/>
        <w:ind w:right="126" w:firstLine="708"/>
        <w:jc w:val="both"/>
        <w:rPr>
          <w:sz w:val="24"/>
        </w:rPr>
      </w:pPr>
      <w:r>
        <w:rPr>
          <w:sz w:val="24"/>
        </w:rPr>
        <w:t>Климентьев,</w:t>
      </w:r>
      <w:r>
        <w:rPr>
          <w:spacing w:val="-16"/>
          <w:sz w:val="24"/>
        </w:rPr>
        <w:t xml:space="preserve"> </w:t>
      </w:r>
      <w:r>
        <w:rPr>
          <w:sz w:val="24"/>
        </w:rPr>
        <w:t>К.Е.</w:t>
      </w:r>
      <w:r>
        <w:rPr>
          <w:spacing w:val="-16"/>
          <w:sz w:val="24"/>
        </w:rPr>
        <w:t xml:space="preserve"> </w:t>
      </w:r>
      <w:r>
        <w:rPr>
          <w:sz w:val="24"/>
        </w:rPr>
        <w:t>Компьютерные</w:t>
      </w:r>
      <w:r>
        <w:rPr>
          <w:spacing w:val="-15"/>
          <w:sz w:val="24"/>
        </w:rPr>
        <w:t xml:space="preserve"> </w:t>
      </w:r>
      <w:r>
        <w:rPr>
          <w:sz w:val="24"/>
        </w:rPr>
        <w:t>вирусы</w:t>
      </w:r>
      <w:r>
        <w:rPr>
          <w:spacing w:val="-16"/>
          <w:sz w:val="24"/>
        </w:rPr>
        <w:t xml:space="preserve"> </w:t>
      </w:r>
      <w:r>
        <w:rPr>
          <w:sz w:val="24"/>
        </w:rPr>
        <w:t>и</w:t>
      </w:r>
      <w:r>
        <w:rPr>
          <w:spacing w:val="-15"/>
          <w:sz w:val="24"/>
        </w:rPr>
        <w:t xml:space="preserve"> </w:t>
      </w:r>
      <w:r>
        <w:rPr>
          <w:sz w:val="24"/>
        </w:rPr>
        <w:t>антивирусы:</w:t>
      </w:r>
      <w:r>
        <w:rPr>
          <w:spacing w:val="-16"/>
          <w:sz w:val="24"/>
        </w:rPr>
        <w:t xml:space="preserve"> </w:t>
      </w:r>
      <w:r>
        <w:rPr>
          <w:sz w:val="24"/>
        </w:rPr>
        <w:t>взгляд</w:t>
      </w:r>
      <w:r>
        <w:rPr>
          <w:spacing w:val="-16"/>
          <w:sz w:val="24"/>
        </w:rPr>
        <w:t xml:space="preserve"> </w:t>
      </w:r>
      <w:proofErr w:type="spellStart"/>
      <w:r>
        <w:rPr>
          <w:sz w:val="24"/>
        </w:rPr>
        <w:t>программ</w:t>
      </w:r>
      <w:proofErr w:type="gramStart"/>
      <w:r>
        <w:rPr>
          <w:sz w:val="24"/>
        </w:rPr>
        <w:t>и</w:t>
      </w:r>
      <w:proofErr w:type="spellEnd"/>
      <w:r>
        <w:rPr>
          <w:sz w:val="24"/>
        </w:rPr>
        <w:t>-</w:t>
      </w:r>
      <w:proofErr w:type="gramEnd"/>
      <w:r>
        <w:rPr>
          <w:sz w:val="24"/>
        </w:rPr>
        <w:t xml:space="preserve"> ста [Текст] / К.Е. Климентьев. – М.: ДМК-Пресс, 2016. – 676 с.</w:t>
      </w:r>
    </w:p>
    <w:p w:rsidR="00C168D1" w:rsidRDefault="00525FDB">
      <w:pPr>
        <w:pStyle w:val="a4"/>
        <w:numPr>
          <w:ilvl w:val="0"/>
          <w:numId w:val="5"/>
        </w:numPr>
        <w:tabs>
          <w:tab w:val="left" w:pos="1214"/>
        </w:tabs>
        <w:spacing w:line="244" w:lineRule="auto"/>
        <w:ind w:right="126" w:firstLine="708"/>
        <w:jc w:val="both"/>
        <w:rPr>
          <w:sz w:val="24"/>
        </w:rPr>
      </w:pPr>
      <w:r>
        <w:rPr>
          <w:w w:val="105"/>
          <w:sz w:val="24"/>
        </w:rPr>
        <w:t>Михеева,</w:t>
      </w:r>
      <w:r>
        <w:rPr>
          <w:spacing w:val="-9"/>
          <w:w w:val="105"/>
          <w:sz w:val="24"/>
        </w:rPr>
        <w:t xml:space="preserve"> </w:t>
      </w:r>
      <w:r>
        <w:rPr>
          <w:w w:val="105"/>
          <w:sz w:val="24"/>
        </w:rPr>
        <w:t>Е.В.</w:t>
      </w:r>
      <w:r>
        <w:rPr>
          <w:spacing w:val="-8"/>
          <w:w w:val="105"/>
          <w:sz w:val="24"/>
        </w:rPr>
        <w:t xml:space="preserve"> </w:t>
      </w:r>
      <w:r>
        <w:rPr>
          <w:w w:val="105"/>
          <w:sz w:val="24"/>
        </w:rPr>
        <w:t>Информационные</w:t>
      </w:r>
      <w:r>
        <w:rPr>
          <w:spacing w:val="-8"/>
          <w:w w:val="105"/>
          <w:sz w:val="24"/>
        </w:rPr>
        <w:t xml:space="preserve"> </w:t>
      </w:r>
      <w:r>
        <w:rPr>
          <w:w w:val="105"/>
          <w:sz w:val="24"/>
        </w:rPr>
        <w:t>технологии</w:t>
      </w:r>
      <w:r>
        <w:rPr>
          <w:spacing w:val="-9"/>
          <w:w w:val="105"/>
          <w:sz w:val="24"/>
        </w:rPr>
        <w:t xml:space="preserve"> </w:t>
      </w:r>
      <w:r>
        <w:rPr>
          <w:w w:val="105"/>
          <w:sz w:val="24"/>
        </w:rPr>
        <w:t>в</w:t>
      </w:r>
      <w:r>
        <w:rPr>
          <w:spacing w:val="-9"/>
          <w:w w:val="105"/>
          <w:sz w:val="24"/>
        </w:rPr>
        <w:t xml:space="preserve"> </w:t>
      </w:r>
      <w:r>
        <w:rPr>
          <w:w w:val="105"/>
          <w:sz w:val="24"/>
        </w:rPr>
        <w:t>профессиональной</w:t>
      </w:r>
      <w:r>
        <w:rPr>
          <w:spacing w:val="-9"/>
          <w:w w:val="105"/>
          <w:sz w:val="24"/>
        </w:rPr>
        <w:t xml:space="preserve"> </w:t>
      </w:r>
      <w:proofErr w:type="spellStart"/>
      <w:r>
        <w:rPr>
          <w:w w:val="105"/>
          <w:sz w:val="24"/>
        </w:rPr>
        <w:t>де</w:t>
      </w:r>
      <w:proofErr w:type="gramStart"/>
      <w:r>
        <w:rPr>
          <w:w w:val="105"/>
          <w:sz w:val="24"/>
        </w:rPr>
        <w:t>я</w:t>
      </w:r>
      <w:proofErr w:type="spellEnd"/>
      <w:r>
        <w:rPr>
          <w:w w:val="105"/>
          <w:sz w:val="24"/>
        </w:rPr>
        <w:t>-</w:t>
      </w:r>
      <w:proofErr w:type="gramEnd"/>
      <w:r>
        <w:rPr>
          <w:w w:val="105"/>
          <w:sz w:val="24"/>
        </w:rPr>
        <w:t xml:space="preserve"> </w:t>
      </w:r>
      <w:proofErr w:type="spellStart"/>
      <w:r>
        <w:rPr>
          <w:spacing w:val="-2"/>
          <w:w w:val="105"/>
          <w:sz w:val="24"/>
        </w:rPr>
        <w:t>тельности</w:t>
      </w:r>
      <w:proofErr w:type="spellEnd"/>
      <w:r>
        <w:rPr>
          <w:spacing w:val="-2"/>
          <w:w w:val="105"/>
          <w:sz w:val="24"/>
        </w:rPr>
        <w:t>:</w:t>
      </w:r>
      <w:r>
        <w:rPr>
          <w:spacing w:val="-15"/>
          <w:w w:val="105"/>
          <w:sz w:val="24"/>
        </w:rPr>
        <w:t xml:space="preserve"> </w:t>
      </w:r>
      <w:r>
        <w:rPr>
          <w:spacing w:val="-2"/>
          <w:w w:val="105"/>
          <w:sz w:val="24"/>
        </w:rPr>
        <w:t>учеб.</w:t>
      </w:r>
      <w:r>
        <w:rPr>
          <w:spacing w:val="-15"/>
          <w:w w:val="105"/>
          <w:sz w:val="24"/>
        </w:rPr>
        <w:t xml:space="preserve"> </w:t>
      </w:r>
      <w:r>
        <w:rPr>
          <w:spacing w:val="-2"/>
          <w:w w:val="105"/>
          <w:sz w:val="24"/>
        </w:rPr>
        <w:t>пособие</w:t>
      </w:r>
      <w:r>
        <w:rPr>
          <w:spacing w:val="-15"/>
          <w:w w:val="105"/>
          <w:sz w:val="24"/>
        </w:rPr>
        <w:t xml:space="preserve"> </w:t>
      </w:r>
      <w:r>
        <w:rPr>
          <w:spacing w:val="-2"/>
          <w:w w:val="105"/>
          <w:sz w:val="24"/>
        </w:rPr>
        <w:t>для</w:t>
      </w:r>
      <w:r>
        <w:rPr>
          <w:spacing w:val="-11"/>
          <w:w w:val="105"/>
          <w:sz w:val="24"/>
        </w:rPr>
        <w:t xml:space="preserve"> </w:t>
      </w:r>
      <w:r>
        <w:rPr>
          <w:spacing w:val="-2"/>
          <w:w w:val="105"/>
          <w:sz w:val="24"/>
        </w:rPr>
        <w:t>студ.</w:t>
      </w:r>
      <w:r>
        <w:rPr>
          <w:spacing w:val="-10"/>
          <w:w w:val="105"/>
          <w:sz w:val="24"/>
        </w:rPr>
        <w:t xml:space="preserve"> </w:t>
      </w:r>
      <w:r>
        <w:rPr>
          <w:spacing w:val="-2"/>
          <w:w w:val="105"/>
          <w:sz w:val="24"/>
        </w:rPr>
        <w:t>сред.</w:t>
      </w:r>
      <w:r>
        <w:rPr>
          <w:spacing w:val="-10"/>
          <w:w w:val="105"/>
          <w:sz w:val="24"/>
        </w:rPr>
        <w:t xml:space="preserve"> </w:t>
      </w:r>
      <w:r>
        <w:rPr>
          <w:spacing w:val="-2"/>
          <w:w w:val="105"/>
          <w:sz w:val="24"/>
        </w:rPr>
        <w:t>проф.</w:t>
      </w:r>
      <w:r>
        <w:rPr>
          <w:spacing w:val="-10"/>
          <w:w w:val="105"/>
          <w:sz w:val="24"/>
        </w:rPr>
        <w:t xml:space="preserve"> </w:t>
      </w:r>
      <w:r>
        <w:rPr>
          <w:spacing w:val="-2"/>
          <w:w w:val="105"/>
          <w:sz w:val="24"/>
        </w:rPr>
        <w:t>образования</w:t>
      </w:r>
      <w:r>
        <w:rPr>
          <w:spacing w:val="-10"/>
          <w:w w:val="105"/>
          <w:sz w:val="24"/>
        </w:rPr>
        <w:t xml:space="preserve"> </w:t>
      </w:r>
      <w:r>
        <w:rPr>
          <w:spacing w:val="-2"/>
          <w:w w:val="105"/>
          <w:sz w:val="24"/>
        </w:rPr>
        <w:t>/Е.В.</w:t>
      </w:r>
      <w:r>
        <w:rPr>
          <w:spacing w:val="-10"/>
          <w:w w:val="105"/>
          <w:sz w:val="24"/>
        </w:rPr>
        <w:t xml:space="preserve"> </w:t>
      </w:r>
      <w:r>
        <w:rPr>
          <w:spacing w:val="-2"/>
          <w:w w:val="105"/>
          <w:sz w:val="24"/>
        </w:rPr>
        <w:t>Михеева.</w:t>
      </w:r>
      <w:r>
        <w:rPr>
          <w:spacing w:val="-10"/>
          <w:w w:val="105"/>
          <w:sz w:val="24"/>
        </w:rPr>
        <w:t xml:space="preserve"> </w:t>
      </w:r>
      <w:r>
        <w:rPr>
          <w:spacing w:val="-2"/>
          <w:w w:val="150"/>
          <w:sz w:val="24"/>
        </w:rPr>
        <w:t>–</w:t>
      </w:r>
      <w:r>
        <w:rPr>
          <w:spacing w:val="-22"/>
          <w:w w:val="150"/>
          <w:sz w:val="24"/>
        </w:rPr>
        <w:t xml:space="preserve"> </w:t>
      </w:r>
      <w:r>
        <w:rPr>
          <w:spacing w:val="-2"/>
          <w:w w:val="105"/>
          <w:sz w:val="24"/>
        </w:rPr>
        <w:t>6-е изд.,</w:t>
      </w:r>
      <w:r>
        <w:rPr>
          <w:spacing w:val="-15"/>
          <w:w w:val="105"/>
          <w:sz w:val="24"/>
        </w:rPr>
        <w:t xml:space="preserve"> </w:t>
      </w:r>
      <w:r>
        <w:rPr>
          <w:spacing w:val="-2"/>
          <w:w w:val="105"/>
          <w:sz w:val="24"/>
        </w:rPr>
        <w:t>стер.</w:t>
      </w:r>
      <w:r>
        <w:rPr>
          <w:spacing w:val="-14"/>
          <w:w w:val="105"/>
          <w:sz w:val="24"/>
        </w:rPr>
        <w:t xml:space="preserve"> </w:t>
      </w:r>
      <w:r>
        <w:rPr>
          <w:spacing w:val="-2"/>
          <w:w w:val="125"/>
          <w:sz w:val="24"/>
        </w:rPr>
        <w:t>–</w:t>
      </w:r>
      <w:r>
        <w:rPr>
          <w:spacing w:val="-18"/>
          <w:w w:val="125"/>
          <w:sz w:val="24"/>
        </w:rPr>
        <w:t xml:space="preserve"> </w:t>
      </w:r>
      <w:r>
        <w:rPr>
          <w:spacing w:val="-2"/>
          <w:w w:val="105"/>
          <w:sz w:val="24"/>
        </w:rPr>
        <w:t>М.:</w:t>
      </w:r>
      <w:r>
        <w:rPr>
          <w:spacing w:val="-12"/>
          <w:w w:val="105"/>
          <w:sz w:val="24"/>
        </w:rPr>
        <w:t xml:space="preserve"> </w:t>
      </w:r>
      <w:r>
        <w:rPr>
          <w:spacing w:val="-2"/>
          <w:w w:val="105"/>
          <w:sz w:val="24"/>
        </w:rPr>
        <w:t>Издательский</w:t>
      </w:r>
      <w:r>
        <w:rPr>
          <w:spacing w:val="-12"/>
          <w:w w:val="105"/>
          <w:sz w:val="24"/>
        </w:rPr>
        <w:t xml:space="preserve"> </w:t>
      </w:r>
      <w:r>
        <w:rPr>
          <w:spacing w:val="-2"/>
          <w:w w:val="105"/>
          <w:sz w:val="24"/>
        </w:rPr>
        <w:t>центр</w:t>
      </w:r>
      <w:r>
        <w:rPr>
          <w:spacing w:val="-12"/>
          <w:w w:val="105"/>
          <w:sz w:val="24"/>
        </w:rPr>
        <w:t xml:space="preserve"> </w:t>
      </w:r>
      <w:r>
        <w:rPr>
          <w:spacing w:val="-2"/>
          <w:w w:val="105"/>
          <w:sz w:val="24"/>
        </w:rPr>
        <w:t>«Академия»,</w:t>
      </w:r>
      <w:r>
        <w:rPr>
          <w:spacing w:val="-12"/>
          <w:w w:val="105"/>
          <w:sz w:val="24"/>
        </w:rPr>
        <w:t xml:space="preserve"> </w:t>
      </w:r>
      <w:r>
        <w:rPr>
          <w:spacing w:val="-2"/>
          <w:w w:val="105"/>
          <w:sz w:val="24"/>
        </w:rPr>
        <w:t>2017.-</w:t>
      </w:r>
      <w:r>
        <w:rPr>
          <w:spacing w:val="-12"/>
          <w:w w:val="105"/>
          <w:sz w:val="24"/>
        </w:rPr>
        <w:t xml:space="preserve"> </w:t>
      </w:r>
      <w:r>
        <w:rPr>
          <w:spacing w:val="-2"/>
          <w:w w:val="105"/>
          <w:sz w:val="24"/>
        </w:rPr>
        <w:t>384</w:t>
      </w:r>
      <w:r>
        <w:rPr>
          <w:spacing w:val="-12"/>
          <w:w w:val="105"/>
          <w:sz w:val="24"/>
        </w:rPr>
        <w:t xml:space="preserve"> </w:t>
      </w:r>
      <w:r>
        <w:rPr>
          <w:spacing w:val="-2"/>
          <w:w w:val="105"/>
          <w:sz w:val="24"/>
        </w:rPr>
        <w:t>с.</w:t>
      </w:r>
    </w:p>
    <w:p w:rsidR="00C168D1" w:rsidRDefault="00525FDB">
      <w:pPr>
        <w:pStyle w:val="a4"/>
        <w:numPr>
          <w:ilvl w:val="0"/>
          <w:numId w:val="5"/>
        </w:numPr>
        <w:tabs>
          <w:tab w:val="left" w:pos="1214"/>
        </w:tabs>
        <w:spacing w:line="244" w:lineRule="auto"/>
        <w:ind w:right="126" w:firstLine="708"/>
        <w:jc w:val="both"/>
        <w:rPr>
          <w:sz w:val="24"/>
        </w:rPr>
      </w:pPr>
      <w:r>
        <w:rPr>
          <w:sz w:val="24"/>
        </w:rPr>
        <w:t>Михеева,</w:t>
      </w:r>
      <w:r>
        <w:rPr>
          <w:spacing w:val="-5"/>
          <w:sz w:val="24"/>
        </w:rPr>
        <w:t xml:space="preserve"> </w:t>
      </w:r>
      <w:r>
        <w:rPr>
          <w:sz w:val="24"/>
        </w:rPr>
        <w:t>Е.В.</w:t>
      </w:r>
      <w:r>
        <w:rPr>
          <w:spacing w:val="-4"/>
          <w:sz w:val="24"/>
        </w:rPr>
        <w:t xml:space="preserve"> </w:t>
      </w:r>
      <w:r>
        <w:rPr>
          <w:sz w:val="24"/>
        </w:rPr>
        <w:t>Практикум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информационным</w:t>
      </w:r>
      <w:r>
        <w:rPr>
          <w:spacing w:val="-4"/>
          <w:sz w:val="24"/>
        </w:rPr>
        <w:t xml:space="preserve"> </w:t>
      </w:r>
      <w:r>
        <w:rPr>
          <w:sz w:val="24"/>
        </w:rPr>
        <w:t>технологиям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proofErr w:type="spellStart"/>
      <w:r>
        <w:rPr>
          <w:sz w:val="24"/>
        </w:rPr>
        <w:t>професси</w:t>
      </w:r>
      <w:proofErr w:type="gramStart"/>
      <w:r>
        <w:rPr>
          <w:sz w:val="24"/>
        </w:rPr>
        <w:t>о</w:t>
      </w:r>
      <w:proofErr w:type="spellEnd"/>
      <w:r>
        <w:rPr>
          <w:sz w:val="24"/>
        </w:rPr>
        <w:t>-</w:t>
      </w:r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нальной</w:t>
      </w:r>
      <w:proofErr w:type="spellEnd"/>
      <w:r>
        <w:rPr>
          <w:spacing w:val="-16"/>
          <w:sz w:val="24"/>
        </w:rPr>
        <w:t xml:space="preserve"> </w:t>
      </w:r>
      <w:r>
        <w:rPr>
          <w:sz w:val="24"/>
        </w:rPr>
        <w:t>деятельности:</w:t>
      </w:r>
      <w:r>
        <w:rPr>
          <w:spacing w:val="-10"/>
          <w:sz w:val="24"/>
        </w:rPr>
        <w:t xml:space="preserve"> </w:t>
      </w:r>
      <w:r>
        <w:rPr>
          <w:sz w:val="24"/>
        </w:rPr>
        <w:t>учеб. пособие для студ.</w:t>
      </w:r>
      <w:r>
        <w:rPr>
          <w:spacing w:val="-1"/>
          <w:sz w:val="24"/>
        </w:rPr>
        <w:t xml:space="preserve"> </w:t>
      </w:r>
      <w:r>
        <w:rPr>
          <w:sz w:val="24"/>
        </w:rPr>
        <w:t>сред.</w:t>
      </w:r>
      <w:r>
        <w:rPr>
          <w:spacing w:val="-1"/>
          <w:sz w:val="24"/>
        </w:rPr>
        <w:t xml:space="preserve"> </w:t>
      </w:r>
      <w:r>
        <w:rPr>
          <w:sz w:val="24"/>
        </w:rPr>
        <w:t>проф.</w:t>
      </w:r>
      <w:r>
        <w:rPr>
          <w:spacing w:val="-1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-1"/>
          <w:sz w:val="24"/>
        </w:rPr>
        <w:t xml:space="preserve"> </w:t>
      </w:r>
      <w:r>
        <w:rPr>
          <w:sz w:val="24"/>
        </w:rPr>
        <w:t>/Е.В. Ми</w:t>
      </w:r>
      <w:r>
        <w:rPr>
          <w:spacing w:val="-16"/>
          <w:sz w:val="24"/>
        </w:rPr>
        <w:t xml:space="preserve"> </w:t>
      </w:r>
      <w:r>
        <w:rPr>
          <w:sz w:val="24"/>
        </w:rPr>
        <w:t xml:space="preserve">- </w:t>
      </w:r>
      <w:proofErr w:type="spellStart"/>
      <w:r>
        <w:rPr>
          <w:spacing w:val="-2"/>
          <w:w w:val="105"/>
          <w:sz w:val="24"/>
        </w:rPr>
        <w:t>хеева</w:t>
      </w:r>
      <w:proofErr w:type="spellEnd"/>
      <w:r>
        <w:rPr>
          <w:spacing w:val="-2"/>
          <w:w w:val="105"/>
          <w:sz w:val="24"/>
        </w:rPr>
        <w:t>.</w:t>
      </w:r>
      <w:r>
        <w:rPr>
          <w:spacing w:val="-15"/>
          <w:w w:val="105"/>
          <w:sz w:val="24"/>
        </w:rPr>
        <w:t xml:space="preserve"> </w:t>
      </w:r>
      <w:r>
        <w:rPr>
          <w:spacing w:val="-2"/>
          <w:w w:val="155"/>
          <w:sz w:val="24"/>
        </w:rPr>
        <w:t>–</w:t>
      </w:r>
      <w:r>
        <w:rPr>
          <w:spacing w:val="-31"/>
          <w:w w:val="155"/>
          <w:sz w:val="24"/>
        </w:rPr>
        <w:t xml:space="preserve"> </w:t>
      </w:r>
      <w:r>
        <w:rPr>
          <w:spacing w:val="-2"/>
          <w:w w:val="105"/>
          <w:sz w:val="24"/>
        </w:rPr>
        <w:t>13-е</w:t>
      </w:r>
      <w:r>
        <w:rPr>
          <w:spacing w:val="-15"/>
          <w:w w:val="105"/>
          <w:sz w:val="24"/>
        </w:rPr>
        <w:t xml:space="preserve"> </w:t>
      </w:r>
      <w:r>
        <w:rPr>
          <w:spacing w:val="-2"/>
          <w:w w:val="105"/>
          <w:sz w:val="24"/>
        </w:rPr>
        <w:t>изд.,</w:t>
      </w:r>
      <w:r>
        <w:rPr>
          <w:spacing w:val="-15"/>
          <w:w w:val="105"/>
          <w:sz w:val="24"/>
        </w:rPr>
        <w:t xml:space="preserve"> </w:t>
      </w:r>
      <w:r>
        <w:rPr>
          <w:spacing w:val="-2"/>
          <w:w w:val="105"/>
          <w:sz w:val="24"/>
        </w:rPr>
        <w:t>стер.</w:t>
      </w:r>
      <w:r>
        <w:rPr>
          <w:spacing w:val="-14"/>
          <w:w w:val="105"/>
          <w:sz w:val="24"/>
        </w:rPr>
        <w:t xml:space="preserve"> </w:t>
      </w:r>
      <w:r>
        <w:rPr>
          <w:spacing w:val="-2"/>
          <w:w w:val="155"/>
          <w:sz w:val="24"/>
        </w:rPr>
        <w:t>–</w:t>
      </w:r>
      <w:r>
        <w:rPr>
          <w:spacing w:val="-34"/>
          <w:w w:val="155"/>
          <w:sz w:val="24"/>
        </w:rPr>
        <w:t xml:space="preserve"> </w:t>
      </w:r>
      <w:r>
        <w:rPr>
          <w:spacing w:val="-2"/>
          <w:w w:val="105"/>
          <w:sz w:val="24"/>
        </w:rPr>
        <w:t>М.:</w:t>
      </w:r>
      <w:r>
        <w:rPr>
          <w:spacing w:val="-12"/>
          <w:w w:val="105"/>
          <w:sz w:val="24"/>
        </w:rPr>
        <w:t xml:space="preserve"> </w:t>
      </w:r>
      <w:r>
        <w:rPr>
          <w:spacing w:val="-2"/>
          <w:w w:val="105"/>
          <w:sz w:val="24"/>
        </w:rPr>
        <w:t>Издательский</w:t>
      </w:r>
      <w:r>
        <w:rPr>
          <w:spacing w:val="-9"/>
          <w:w w:val="105"/>
          <w:sz w:val="24"/>
        </w:rPr>
        <w:t xml:space="preserve"> </w:t>
      </w:r>
      <w:r>
        <w:rPr>
          <w:spacing w:val="-2"/>
          <w:w w:val="105"/>
          <w:sz w:val="24"/>
        </w:rPr>
        <w:t>центр</w:t>
      </w:r>
      <w:r>
        <w:rPr>
          <w:spacing w:val="-10"/>
          <w:w w:val="105"/>
          <w:sz w:val="24"/>
        </w:rPr>
        <w:t xml:space="preserve"> </w:t>
      </w:r>
      <w:r>
        <w:rPr>
          <w:spacing w:val="-2"/>
          <w:w w:val="105"/>
          <w:sz w:val="24"/>
        </w:rPr>
        <w:t>«Академия»,</w:t>
      </w:r>
      <w:r>
        <w:rPr>
          <w:spacing w:val="-9"/>
          <w:w w:val="105"/>
          <w:sz w:val="24"/>
        </w:rPr>
        <w:t xml:space="preserve"> </w:t>
      </w:r>
      <w:r>
        <w:rPr>
          <w:spacing w:val="-2"/>
          <w:w w:val="105"/>
          <w:sz w:val="24"/>
        </w:rPr>
        <w:t xml:space="preserve">2017. </w:t>
      </w:r>
      <w:r>
        <w:rPr>
          <w:spacing w:val="-2"/>
          <w:w w:val="155"/>
          <w:sz w:val="24"/>
        </w:rPr>
        <w:t>–</w:t>
      </w:r>
      <w:r>
        <w:rPr>
          <w:spacing w:val="-34"/>
          <w:w w:val="155"/>
          <w:sz w:val="24"/>
        </w:rPr>
        <w:t xml:space="preserve"> </w:t>
      </w:r>
      <w:r>
        <w:rPr>
          <w:spacing w:val="-2"/>
          <w:w w:val="105"/>
          <w:sz w:val="24"/>
        </w:rPr>
        <w:t>256</w:t>
      </w:r>
      <w:r>
        <w:rPr>
          <w:spacing w:val="-9"/>
          <w:w w:val="105"/>
          <w:sz w:val="24"/>
        </w:rPr>
        <w:t xml:space="preserve"> </w:t>
      </w:r>
      <w:r>
        <w:rPr>
          <w:spacing w:val="-2"/>
          <w:w w:val="105"/>
          <w:sz w:val="24"/>
        </w:rPr>
        <w:t>с.</w:t>
      </w:r>
    </w:p>
    <w:p w:rsidR="00C168D1" w:rsidRDefault="00525FDB">
      <w:pPr>
        <w:pStyle w:val="a4"/>
        <w:numPr>
          <w:ilvl w:val="0"/>
          <w:numId w:val="5"/>
        </w:numPr>
        <w:tabs>
          <w:tab w:val="left" w:pos="1214"/>
        </w:tabs>
        <w:spacing w:line="244" w:lineRule="auto"/>
        <w:ind w:right="126" w:firstLine="708"/>
        <w:jc w:val="both"/>
        <w:rPr>
          <w:sz w:val="24"/>
        </w:rPr>
      </w:pPr>
      <w:r>
        <w:rPr>
          <w:sz w:val="24"/>
        </w:rPr>
        <w:t xml:space="preserve">Нестеров, С.А. Информационная безопасность [Текст]: учебник и </w:t>
      </w:r>
      <w:proofErr w:type="spellStart"/>
      <w:r>
        <w:rPr>
          <w:sz w:val="24"/>
        </w:rPr>
        <w:t>практ</w:t>
      </w:r>
      <w:proofErr w:type="gramStart"/>
      <w:r>
        <w:rPr>
          <w:sz w:val="24"/>
        </w:rPr>
        <w:t>и</w:t>
      </w:r>
      <w:proofErr w:type="spellEnd"/>
      <w:r>
        <w:rPr>
          <w:sz w:val="24"/>
        </w:rPr>
        <w:t>-</w:t>
      </w:r>
      <w:proofErr w:type="gramEnd"/>
      <w:r>
        <w:rPr>
          <w:sz w:val="24"/>
        </w:rPr>
        <w:t xml:space="preserve"> кум для академического </w:t>
      </w:r>
      <w:proofErr w:type="spellStart"/>
      <w:r>
        <w:rPr>
          <w:sz w:val="24"/>
        </w:rPr>
        <w:t>бакалавриата</w:t>
      </w:r>
      <w:proofErr w:type="spellEnd"/>
      <w:r>
        <w:rPr>
          <w:sz w:val="24"/>
        </w:rPr>
        <w:t xml:space="preserve"> / С.А. Нестеров. – М.: Издательство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 xml:space="preserve">, </w:t>
      </w:r>
      <w:r>
        <w:rPr>
          <w:w w:val="105"/>
          <w:sz w:val="24"/>
        </w:rPr>
        <w:t xml:space="preserve">2016. </w:t>
      </w:r>
      <w:r>
        <w:rPr>
          <w:w w:val="160"/>
          <w:sz w:val="24"/>
        </w:rPr>
        <w:t xml:space="preserve">– </w:t>
      </w:r>
      <w:r>
        <w:rPr>
          <w:w w:val="105"/>
          <w:sz w:val="24"/>
        </w:rPr>
        <w:t>321 с.</w:t>
      </w:r>
    </w:p>
    <w:p w:rsidR="00C168D1" w:rsidRDefault="00C168D1">
      <w:pPr>
        <w:pStyle w:val="a3"/>
      </w:pPr>
    </w:p>
    <w:p w:rsidR="00C168D1" w:rsidRDefault="00C168D1">
      <w:pPr>
        <w:pStyle w:val="a3"/>
        <w:spacing w:before="261"/>
      </w:pPr>
    </w:p>
    <w:p w:rsidR="00C168D1" w:rsidRDefault="00525FDB">
      <w:pPr>
        <w:pStyle w:val="a3"/>
        <w:ind w:left="931"/>
        <w:jc w:val="both"/>
      </w:pPr>
      <w:r>
        <w:rPr>
          <w:spacing w:val="-2"/>
        </w:rPr>
        <w:t>Дополнительные</w:t>
      </w:r>
      <w:r>
        <w:rPr>
          <w:spacing w:val="-14"/>
        </w:rPr>
        <w:t xml:space="preserve"> </w:t>
      </w:r>
      <w:r>
        <w:rPr>
          <w:spacing w:val="-2"/>
        </w:rPr>
        <w:t>источники:</w:t>
      </w:r>
    </w:p>
    <w:p w:rsidR="00C168D1" w:rsidRDefault="00525FDB">
      <w:pPr>
        <w:pStyle w:val="a4"/>
        <w:numPr>
          <w:ilvl w:val="0"/>
          <w:numId w:val="4"/>
        </w:numPr>
        <w:tabs>
          <w:tab w:val="left" w:pos="1216"/>
        </w:tabs>
        <w:spacing w:before="2" w:line="244" w:lineRule="auto"/>
        <w:ind w:right="126" w:firstLine="708"/>
        <w:jc w:val="both"/>
        <w:rPr>
          <w:sz w:val="24"/>
        </w:rPr>
      </w:pPr>
      <w:proofErr w:type="spellStart"/>
      <w:r>
        <w:rPr>
          <w:sz w:val="24"/>
        </w:rPr>
        <w:t>Бабаш</w:t>
      </w:r>
      <w:proofErr w:type="spellEnd"/>
      <w:r>
        <w:rPr>
          <w:sz w:val="24"/>
        </w:rPr>
        <w:t>, А.В. История защиты информации в зарубежных странах: Уче</w:t>
      </w:r>
      <w:proofErr w:type="gramStart"/>
      <w:r>
        <w:rPr>
          <w:sz w:val="24"/>
        </w:rPr>
        <w:t>б-</w:t>
      </w:r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ное</w:t>
      </w:r>
      <w:proofErr w:type="spellEnd"/>
      <w:r>
        <w:rPr>
          <w:sz w:val="24"/>
        </w:rPr>
        <w:t xml:space="preserve"> пособие / А.В. </w:t>
      </w:r>
      <w:proofErr w:type="spellStart"/>
      <w:r>
        <w:rPr>
          <w:sz w:val="24"/>
        </w:rPr>
        <w:t>Бабаш</w:t>
      </w:r>
      <w:proofErr w:type="spellEnd"/>
      <w:r>
        <w:rPr>
          <w:sz w:val="24"/>
        </w:rPr>
        <w:t xml:space="preserve">, Д.А. Ларин. - М.: ИЦ РИОР: НИЦ ИНФРА-М, 2015. - 283 с.: 60x88 1/16. - </w:t>
      </w:r>
      <w:proofErr w:type="gramStart"/>
      <w:r>
        <w:rPr>
          <w:sz w:val="24"/>
        </w:rPr>
        <w:t>(Высшее образование:</w:t>
      </w:r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Бакалавриат</w:t>
      </w:r>
      <w:proofErr w:type="spellEnd"/>
      <w:r>
        <w:rPr>
          <w:sz w:val="24"/>
        </w:rPr>
        <w:t>)</w:t>
      </w:r>
      <w:proofErr w:type="gramStart"/>
      <w:r>
        <w:rPr>
          <w:sz w:val="24"/>
        </w:rPr>
        <w:t>.</w:t>
      </w:r>
      <w:proofErr w:type="gramEnd"/>
      <w:r>
        <w:rPr>
          <w:sz w:val="24"/>
        </w:rPr>
        <w:t xml:space="preserve"> (</w:t>
      </w:r>
      <w:proofErr w:type="gramStart"/>
      <w:r>
        <w:rPr>
          <w:sz w:val="24"/>
        </w:rPr>
        <w:t>о</w:t>
      </w:r>
      <w:proofErr w:type="gramEnd"/>
      <w:r>
        <w:rPr>
          <w:sz w:val="24"/>
        </w:rPr>
        <w:t xml:space="preserve">бложка) ISBN 978-5-369- 01214-7 - Режим доступа: </w:t>
      </w:r>
      <w:hyperlink r:id="rId6">
        <w:r>
          <w:rPr>
            <w:sz w:val="24"/>
          </w:rPr>
          <w:t>http://znanium.com/catalog/product/409062</w:t>
        </w:r>
      </w:hyperlink>
    </w:p>
    <w:p w:rsidR="00C168D1" w:rsidRDefault="00525FDB">
      <w:pPr>
        <w:pStyle w:val="a4"/>
        <w:numPr>
          <w:ilvl w:val="0"/>
          <w:numId w:val="4"/>
        </w:numPr>
        <w:tabs>
          <w:tab w:val="left" w:pos="1358"/>
        </w:tabs>
        <w:spacing w:line="242" w:lineRule="auto"/>
        <w:ind w:right="126" w:firstLine="708"/>
        <w:jc w:val="both"/>
        <w:rPr>
          <w:sz w:val="24"/>
        </w:rPr>
      </w:pPr>
      <w:proofErr w:type="spellStart"/>
      <w:r>
        <w:rPr>
          <w:sz w:val="24"/>
        </w:rPr>
        <w:t>Гохберг</w:t>
      </w:r>
      <w:proofErr w:type="spellEnd"/>
      <w:r>
        <w:rPr>
          <w:sz w:val="24"/>
        </w:rPr>
        <w:t xml:space="preserve"> Г.С. Информационные технологии: учебник для студ. </w:t>
      </w:r>
      <w:proofErr w:type="spellStart"/>
      <w:r>
        <w:rPr>
          <w:sz w:val="24"/>
        </w:rPr>
        <w:t>учрежд</w:t>
      </w:r>
      <w:proofErr w:type="gramStart"/>
      <w:r>
        <w:rPr>
          <w:sz w:val="24"/>
        </w:rPr>
        <w:t>е</w:t>
      </w:r>
      <w:proofErr w:type="spellEnd"/>
      <w:r>
        <w:rPr>
          <w:sz w:val="24"/>
        </w:rPr>
        <w:t>-</w:t>
      </w:r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ний</w:t>
      </w:r>
      <w:proofErr w:type="spellEnd"/>
      <w:r>
        <w:rPr>
          <w:sz w:val="24"/>
        </w:rPr>
        <w:t xml:space="preserve"> сред. проф. образования/ Г.С. </w:t>
      </w:r>
      <w:proofErr w:type="spellStart"/>
      <w:r>
        <w:rPr>
          <w:sz w:val="24"/>
        </w:rPr>
        <w:t>Гохберг</w:t>
      </w:r>
      <w:proofErr w:type="spellEnd"/>
      <w:r>
        <w:rPr>
          <w:sz w:val="24"/>
        </w:rPr>
        <w:t xml:space="preserve">, А.В. </w:t>
      </w:r>
      <w:proofErr w:type="spellStart"/>
      <w:r>
        <w:rPr>
          <w:sz w:val="24"/>
        </w:rPr>
        <w:t>Зафиевский</w:t>
      </w:r>
      <w:proofErr w:type="spellEnd"/>
      <w:r>
        <w:rPr>
          <w:sz w:val="24"/>
        </w:rPr>
        <w:t xml:space="preserve">, А.А. </w:t>
      </w:r>
      <w:proofErr w:type="spellStart"/>
      <w:r>
        <w:rPr>
          <w:sz w:val="24"/>
        </w:rPr>
        <w:t>Короткин</w:t>
      </w:r>
      <w:proofErr w:type="spellEnd"/>
      <w:r>
        <w:rPr>
          <w:sz w:val="24"/>
        </w:rPr>
        <w:t xml:space="preserve">. -8-е </w:t>
      </w:r>
      <w:r>
        <w:rPr>
          <w:spacing w:val="-2"/>
          <w:w w:val="105"/>
          <w:sz w:val="24"/>
        </w:rPr>
        <w:t>изд.,</w:t>
      </w:r>
      <w:r>
        <w:rPr>
          <w:spacing w:val="-15"/>
          <w:w w:val="105"/>
          <w:sz w:val="24"/>
        </w:rPr>
        <w:t xml:space="preserve"> </w:t>
      </w:r>
      <w:proofErr w:type="spellStart"/>
      <w:r>
        <w:rPr>
          <w:spacing w:val="-2"/>
          <w:w w:val="105"/>
          <w:sz w:val="24"/>
        </w:rPr>
        <w:t>испр</w:t>
      </w:r>
      <w:proofErr w:type="spellEnd"/>
      <w:r>
        <w:rPr>
          <w:spacing w:val="-13"/>
          <w:w w:val="105"/>
          <w:sz w:val="24"/>
        </w:rPr>
        <w:t xml:space="preserve"> </w:t>
      </w:r>
      <w:r>
        <w:rPr>
          <w:spacing w:val="-2"/>
          <w:w w:val="120"/>
          <w:sz w:val="24"/>
        </w:rPr>
        <w:t>–</w:t>
      </w:r>
      <w:r>
        <w:rPr>
          <w:spacing w:val="-18"/>
          <w:w w:val="120"/>
          <w:sz w:val="24"/>
        </w:rPr>
        <w:t xml:space="preserve"> </w:t>
      </w:r>
      <w:r>
        <w:rPr>
          <w:spacing w:val="-2"/>
          <w:w w:val="105"/>
          <w:sz w:val="24"/>
        </w:rPr>
        <w:t>М.:</w:t>
      </w:r>
      <w:r>
        <w:rPr>
          <w:spacing w:val="-11"/>
          <w:w w:val="105"/>
          <w:sz w:val="24"/>
        </w:rPr>
        <w:t xml:space="preserve"> </w:t>
      </w:r>
      <w:r>
        <w:rPr>
          <w:spacing w:val="-2"/>
          <w:w w:val="105"/>
          <w:sz w:val="24"/>
        </w:rPr>
        <w:t>Издательский</w:t>
      </w:r>
      <w:r>
        <w:rPr>
          <w:spacing w:val="-13"/>
          <w:w w:val="105"/>
          <w:sz w:val="24"/>
        </w:rPr>
        <w:t xml:space="preserve"> </w:t>
      </w:r>
      <w:r>
        <w:rPr>
          <w:spacing w:val="-2"/>
          <w:w w:val="105"/>
          <w:sz w:val="24"/>
        </w:rPr>
        <w:t>центр</w:t>
      </w:r>
      <w:r>
        <w:rPr>
          <w:spacing w:val="-13"/>
          <w:w w:val="105"/>
          <w:sz w:val="24"/>
        </w:rPr>
        <w:t xml:space="preserve"> </w:t>
      </w:r>
      <w:r>
        <w:rPr>
          <w:spacing w:val="-2"/>
          <w:w w:val="105"/>
          <w:sz w:val="24"/>
        </w:rPr>
        <w:t>«Академия»,</w:t>
      </w:r>
      <w:r>
        <w:rPr>
          <w:spacing w:val="-12"/>
          <w:w w:val="105"/>
          <w:sz w:val="24"/>
        </w:rPr>
        <w:t xml:space="preserve"> </w:t>
      </w:r>
      <w:r>
        <w:rPr>
          <w:spacing w:val="-2"/>
          <w:w w:val="105"/>
          <w:sz w:val="24"/>
        </w:rPr>
        <w:t>2013.-</w:t>
      </w:r>
      <w:r>
        <w:rPr>
          <w:spacing w:val="-13"/>
          <w:w w:val="105"/>
          <w:sz w:val="24"/>
        </w:rPr>
        <w:t xml:space="preserve"> </w:t>
      </w:r>
      <w:r>
        <w:rPr>
          <w:spacing w:val="-2"/>
          <w:w w:val="105"/>
          <w:sz w:val="24"/>
        </w:rPr>
        <w:t>208</w:t>
      </w:r>
      <w:r>
        <w:rPr>
          <w:spacing w:val="-11"/>
          <w:w w:val="105"/>
          <w:sz w:val="24"/>
        </w:rPr>
        <w:t xml:space="preserve"> </w:t>
      </w:r>
      <w:r>
        <w:rPr>
          <w:spacing w:val="-2"/>
          <w:w w:val="105"/>
          <w:sz w:val="24"/>
        </w:rPr>
        <w:t>с.</w:t>
      </w:r>
    </w:p>
    <w:p w:rsidR="00C168D1" w:rsidRDefault="00C168D1">
      <w:pPr>
        <w:pStyle w:val="a3"/>
      </w:pPr>
    </w:p>
    <w:p w:rsidR="00C168D1" w:rsidRDefault="00C168D1">
      <w:pPr>
        <w:pStyle w:val="a3"/>
        <w:spacing w:before="222"/>
      </w:pPr>
    </w:p>
    <w:p w:rsidR="00C168D1" w:rsidRDefault="00525FDB">
      <w:pPr>
        <w:pStyle w:val="a3"/>
        <w:ind w:right="126"/>
        <w:jc w:val="right"/>
        <w:rPr>
          <w:rFonts w:ascii="Times New Roman"/>
        </w:rPr>
      </w:pPr>
      <w:r>
        <w:rPr>
          <w:rFonts w:ascii="Times New Roman"/>
          <w:spacing w:val="-5"/>
        </w:rPr>
        <w:t>10</w:t>
      </w:r>
    </w:p>
    <w:p w:rsidR="00C168D1" w:rsidRDefault="00C168D1">
      <w:pPr>
        <w:jc w:val="right"/>
        <w:rPr>
          <w:rFonts w:ascii="Times New Roman"/>
        </w:rPr>
        <w:sectPr w:rsidR="00C168D1">
          <w:type w:val="continuous"/>
          <w:pgSz w:w="11910" w:h="16840"/>
          <w:pgMar w:top="1320" w:right="720" w:bottom="280" w:left="1480" w:header="720" w:footer="720" w:gutter="0"/>
          <w:cols w:space="720"/>
        </w:sectPr>
      </w:pPr>
    </w:p>
    <w:p w:rsidR="00C168D1" w:rsidRDefault="00525FDB">
      <w:pPr>
        <w:pStyle w:val="a4"/>
        <w:numPr>
          <w:ilvl w:val="0"/>
          <w:numId w:val="4"/>
        </w:numPr>
        <w:tabs>
          <w:tab w:val="left" w:pos="1358"/>
        </w:tabs>
        <w:spacing w:before="78" w:line="242" w:lineRule="auto"/>
        <w:ind w:right="136" w:firstLine="708"/>
        <w:jc w:val="both"/>
        <w:rPr>
          <w:sz w:val="24"/>
        </w:rPr>
      </w:pPr>
      <w:proofErr w:type="spellStart"/>
      <w:r>
        <w:rPr>
          <w:w w:val="105"/>
          <w:sz w:val="24"/>
        </w:rPr>
        <w:lastRenderedPageBreak/>
        <w:t>Колмыкова</w:t>
      </w:r>
      <w:proofErr w:type="spellEnd"/>
      <w:r>
        <w:rPr>
          <w:w w:val="105"/>
          <w:sz w:val="24"/>
        </w:rPr>
        <w:t xml:space="preserve"> Е.А. Информатика: учеб</w:t>
      </w:r>
      <w:proofErr w:type="gramStart"/>
      <w:r>
        <w:rPr>
          <w:w w:val="105"/>
          <w:sz w:val="24"/>
        </w:rPr>
        <w:t>.</w:t>
      </w:r>
      <w:proofErr w:type="gramEnd"/>
      <w:r>
        <w:rPr>
          <w:w w:val="105"/>
          <w:sz w:val="24"/>
        </w:rPr>
        <w:t xml:space="preserve"> </w:t>
      </w:r>
      <w:proofErr w:type="gramStart"/>
      <w:r>
        <w:rPr>
          <w:w w:val="105"/>
          <w:sz w:val="24"/>
        </w:rPr>
        <w:t>п</w:t>
      </w:r>
      <w:proofErr w:type="gramEnd"/>
      <w:r>
        <w:rPr>
          <w:w w:val="105"/>
          <w:sz w:val="24"/>
        </w:rPr>
        <w:t xml:space="preserve">особие для студ. сред. проф. </w:t>
      </w:r>
      <w:r>
        <w:rPr>
          <w:sz w:val="24"/>
        </w:rPr>
        <w:t xml:space="preserve">образования /Е.А. </w:t>
      </w:r>
      <w:proofErr w:type="spellStart"/>
      <w:r>
        <w:rPr>
          <w:sz w:val="24"/>
        </w:rPr>
        <w:t>Колмыкова</w:t>
      </w:r>
      <w:proofErr w:type="spellEnd"/>
      <w:r>
        <w:rPr>
          <w:sz w:val="24"/>
        </w:rPr>
        <w:t xml:space="preserve">, И.А. </w:t>
      </w:r>
      <w:proofErr w:type="spellStart"/>
      <w:r>
        <w:rPr>
          <w:sz w:val="24"/>
        </w:rPr>
        <w:t>Кумскова</w:t>
      </w:r>
      <w:proofErr w:type="spellEnd"/>
      <w:r>
        <w:rPr>
          <w:sz w:val="24"/>
        </w:rPr>
        <w:t xml:space="preserve">. – 6-е изд., стер. – М.: Издательский </w:t>
      </w:r>
      <w:r>
        <w:rPr>
          <w:w w:val="105"/>
          <w:sz w:val="24"/>
        </w:rPr>
        <w:t>центр</w:t>
      </w:r>
      <w:r>
        <w:rPr>
          <w:spacing w:val="-12"/>
          <w:w w:val="105"/>
          <w:sz w:val="24"/>
        </w:rPr>
        <w:t xml:space="preserve"> </w:t>
      </w:r>
      <w:r>
        <w:rPr>
          <w:w w:val="105"/>
          <w:sz w:val="24"/>
        </w:rPr>
        <w:t>«Академия»,</w:t>
      </w:r>
      <w:r>
        <w:rPr>
          <w:spacing w:val="-15"/>
          <w:w w:val="105"/>
          <w:sz w:val="24"/>
        </w:rPr>
        <w:t xml:space="preserve"> </w:t>
      </w:r>
      <w:r>
        <w:rPr>
          <w:w w:val="105"/>
          <w:sz w:val="24"/>
        </w:rPr>
        <w:t>2016.-</w:t>
      </w:r>
      <w:r>
        <w:rPr>
          <w:spacing w:val="-12"/>
          <w:w w:val="105"/>
          <w:sz w:val="24"/>
        </w:rPr>
        <w:t xml:space="preserve"> </w:t>
      </w:r>
      <w:r>
        <w:rPr>
          <w:w w:val="105"/>
          <w:sz w:val="24"/>
        </w:rPr>
        <w:t>416</w:t>
      </w:r>
      <w:r>
        <w:rPr>
          <w:spacing w:val="-12"/>
          <w:w w:val="105"/>
          <w:sz w:val="24"/>
        </w:rPr>
        <w:t xml:space="preserve"> </w:t>
      </w:r>
      <w:r>
        <w:rPr>
          <w:w w:val="105"/>
          <w:sz w:val="24"/>
        </w:rPr>
        <w:t>с.</w:t>
      </w:r>
    </w:p>
    <w:p w:rsidR="00C168D1" w:rsidRDefault="00525FDB">
      <w:pPr>
        <w:pStyle w:val="a4"/>
        <w:numPr>
          <w:ilvl w:val="0"/>
          <w:numId w:val="4"/>
        </w:numPr>
        <w:tabs>
          <w:tab w:val="left" w:pos="1358"/>
        </w:tabs>
        <w:spacing w:line="244" w:lineRule="auto"/>
        <w:ind w:right="137" w:firstLine="708"/>
        <w:jc w:val="both"/>
        <w:rPr>
          <w:sz w:val="24"/>
        </w:rPr>
      </w:pPr>
      <w:proofErr w:type="spellStart"/>
      <w:r>
        <w:rPr>
          <w:sz w:val="24"/>
        </w:rPr>
        <w:t>Синаторов</w:t>
      </w:r>
      <w:proofErr w:type="spellEnd"/>
      <w:r>
        <w:rPr>
          <w:sz w:val="24"/>
        </w:rPr>
        <w:t xml:space="preserve"> С.В. Информационные технологии: Учебное пособие / С.В. </w:t>
      </w:r>
      <w:proofErr w:type="spellStart"/>
      <w:r>
        <w:rPr>
          <w:sz w:val="24"/>
        </w:rPr>
        <w:t>Синаторов</w:t>
      </w:r>
      <w:proofErr w:type="spellEnd"/>
      <w:r>
        <w:rPr>
          <w:sz w:val="24"/>
        </w:rPr>
        <w:t>. – М: Альфа – М: ИНФРА–М, 2016. - 336 с.</w:t>
      </w:r>
    </w:p>
    <w:p w:rsidR="00C168D1" w:rsidRDefault="00525FDB">
      <w:pPr>
        <w:pStyle w:val="a4"/>
        <w:numPr>
          <w:ilvl w:val="0"/>
          <w:numId w:val="4"/>
        </w:numPr>
        <w:tabs>
          <w:tab w:val="left" w:pos="1358"/>
        </w:tabs>
        <w:spacing w:line="242" w:lineRule="auto"/>
        <w:ind w:right="126" w:firstLine="708"/>
        <w:jc w:val="both"/>
        <w:rPr>
          <w:sz w:val="24"/>
        </w:rPr>
      </w:pPr>
      <w:r>
        <w:rPr>
          <w:sz w:val="24"/>
        </w:rPr>
        <w:t>Информатика и математика: учебник и практикум для СПО / А. М. П</w:t>
      </w:r>
      <w:proofErr w:type="gramStart"/>
      <w:r>
        <w:rPr>
          <w:sz w:val="24"/>
        </w:rPr>
        <w:t>о-</w:t>
      </w:r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пов</w:t>
      </w:r>
      <w:proofErr w:type="spellEnd"/>
      <w:r>
        <w:rPr>
          <w:sz w:val="24"/>
        </w:rPr>
        <w:t xml:space="preserve">, В. Н. Сотников, Е. И. Нагаева, М. А. Зайцев; под ред. А. М. Попова. - 4-е изд., пер. и доп.- М.: Издательство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 xml:space="preserve">, 2018. - 484 с. - (Серия: </w:t>
      </w:r>
      <w:proofErr w:type="gramStart"/>
      <w:r>
        <w:rPr>
          <w:sz w:val="24"/>
        </w:rPr>
        <w:t>Профессиональное образование).</w:t>
      </w:r>
      <w:proofErr w:type="gramEnd"/>
      <w:r>
        <w:rPr>
          <w:sz w:val="24"/>
        </w:rPr>
        <w:t xml:space="preserve"> - ISBN 978-5-534-08207-4. - Режим доступа: </w:t>
      </w:r>
      <w:hyperlink r:id="rId7">
        <w:r>
          <w:rPr>
            <w:sz w:val="24"/>
          </w:rPr>
          <w:t>www.biblio-online.ru/</w:t>
        </w:r>
      </w:hyperlink>
      <w:r>
        <w:rPr>
          <w:sz w:val="24"/>
        </w:rPr>
        <w:t xml:space="preserve"> </w:t>
      </w:r>
      <w:proofErr w:type="spellStart"/>
      <w:r>
        <w:rPr>
          <w:spacing w:val="-2"/>
          <w:sz w:val="24"/>
        </w:rPr>
        <w:t>book</w:t>
      </w:r>
      <w:proofErr w:type="spellEnd"/>
      <w:r>
        <w:rPr>
          <w:spacing w:val="-2"/>
          <w:sz w:val="24"/>
        </w:rPr>
        <w:t>/AE3A8626-75B9-430C-80A8-A625AB3A1F6A</w:t>
      </w:r>
    </w:p>
    <w:p w:rsidR="00C168D1" w:rsidRDefault="00525FDB">
      <w:pPr>
        <w:pStyle w:val="a4"/>
        <w:numPr>
          <w:ilvl w:val="0"/>
          <w:numId w:val="4"/>
        </w:numPr>
        <w:tabs>
          <w:tab w:val="left" w:pos="1216"/>
        </w:tabs>
        <w:spacing w:line="266" w:lineRule="auto"/>
        <w:ind w:right="126" w:firstLine="708"/>
        <w:jc w:val="both"/>
        <w:rPr>
          <w:sz w:val="24"/>
        </w:rPr>
      </w:pPr>
      <w:r>
        <w:rPr>
          <w:sz w:val="24"/>
        </w:rPr>
        <w:t>Демин, А. Ю. Информатика. Лабораторный практикум: учебное пособие для СПО /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А. Ю. Демин, В. А. Дорофеев. - </w:t>
      </w:r>
      <w:proofErr w:type="gramStart"/>
      <w:r>
        <w:rPr>
          <w:sz w:val="24"/>
        </w:rPr>
        <w:t xml:space="preserve">М.: Издательство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>, 2018.</w:t>
      </w:r>
      <w:r>
        <w:rPr>
          <w:spacing w:val="-1"/>
          <w:sz w:val="24"/>
        </w:rPr>
        <w:t xml:space="preserve"> </w:t>
      </w:r>
      <w:r>
        <w:rPr>
          <w:sz w:val="24"/>
        </w:rPr>
        <w:t>- 133 с. - (Серия:</w:t>
      </w:r>
      <w:proofErr w:type="gramEnd"/>
      <w:r>
        <w:rPr>
          <w:sz w:val="24"/>
        </w:rPr>
        <w:t xml:space="preserve"> </w:t>
      </w:r>
      <w:proofErr w:type="gramStart"/>
      <w:r>
        <w:rPr>
          <w:sz w:val="24"/>
        </w:rPr>
        <w:t>Профессиональное образование).</w:t>
      </w:r>
      <w:proofErr w:type="gramEnd"/>
      <w:r>
        <w:rPr>
          <w:sz w:val="24"/>
        </w:rPr>
        <w:t xml:space="preserve"> - ISBN 978-5-534-07984-5. - Режим д</w:t>
      </w:r>
      <w:proofErr w:type="gramStart"/>
      <w:r>
        <w:rPr>
          <w:sz w:val="24"/>
        </w:rPr>
        <w:t>о-</w:t>
      </w:r>
      <w:proofErr w:type="gramEnd"/>
      <w:r>
        <w:rPr>
          <w:sz w:val="24"/>
        </w:rPr>
        <w:t xml:space="preserve"> ступа: </w:t>
      </w:r>
      <w:hyperlink r:id="rId8">
        <w:r>
          <w:rPr>
            <w:sz w:val="24"/>
          </w:rPr>
          <w:t>www.biblio-online.ru/book/11DC62FF-ABAD-4FF5-AEF2-B5236F042257</w:t>
        </w:r>
      </w:hyperlink>
    </w:p>
    <w:p w:rsidR="00C168D1" w:rsidRDefault="00525FDB">
      <w:pPr>
        <w:pStyle w:val="a4"/>
        <w:numPr>
          <w:ilvl w:val="0"/>
          <w:numId w:val="4"/>
        </w:numPr>
        <w:tabs>
          <w:tab w:val="left" w:pos="1216"/>
        </w:tabs>
        <w:spacing w:before="3" w:line="266" w:lineRule="auto"/>
        <w:ind w:right="141" w:firstLine="708"/>
        <w:jc w:val="both"/>
        <w:rPr>
          <w:sz w:val="24"/>
        </w:rPr>
      </w:pPr>
      <w:r>
        <w:rPr>
          <w:sz w:val="24"/>
        </w:rPr>
        <w:t>Мамонова,</w:t>
      </w:r>
      <w:r>
        <w:rPr>
          <w:spacing w:val="-13"/>
          <w:sz w:val="24"/>
        </w:rPr>
        <w:t xml:space="preserve"> </w:t>
      </w:r>
      <w:r>
        <w:rPr>
          <w:sz w:val="24"/>
        </w:rPr>
        <w:t>Т.</w:t>
      </w:r>
      <w:r>
        <w:rPr>
          <w:spacing w:val="-13"/>
          <w:sz w:val="24"/>
        </w:rPr>
        <w:t xml:space="preserve"> </w:t>
      </w:r>
      <w:r>
        <w:rPr>
          <w:sz w:val="24"/>
        </w:rPr>
        <w:t>Е.</w:t>
      </w:r>
      <w:r>
        <w:rPr>
          <w:spacing w:val="-13"/>
          <w:sz w:val="24"/>
        </w:rPr>
        <w:t xml:space="preserve"> </w:t>
      </w:r>
      <w:r>
        <w:rPr>
          <w:sz w:val="24"/>
        </w:rPr>
        <w:t>Информационные</w:t>
      </w:r>
      <w:r>
        <w:rPr>
          <w:spacing w:val="-13"/>
          <w:sz w:val="24"/>
        </w:rPr>
        <w:t xml:space="preserve"> </w:t>
      </w:r>
      <w:r>
        <w:rPr>
          <w:sz w:val="24"/>
        </w:rPr>
        <w:t>технологии.</w:t>
      </w:r>
      <w:r>
        <w:rPr>
          <w:spacing w:val="-13"/>
          <w:sz w:val="24"/>
        </w:rPr>
        <w:t xml:space="preserve"> </w:t>
      </w:r>
      <w:r>
        <w:rPr>
          <w:sz w:val="24"/>
        </w:rPr>
        <w:t>Лабораторный</w:t>
      </w:r>
      <w:r>
        <w:rPr>
          <w:spacing w:val="-13"/>
          <w:sz w:val="24"/>
        </w:rPr>
        <w:t xml:space="preserve"> </w:t>
      </w:r>
      <w:r>
        <w:rPr>
          <w:sz w:val="24"/>
        </w:rPr>
        <w:t>практикум</w:t>
      </w:r>
      <w:proofErr w:type="gramStart"/>
      <w:r>
        <w:rPr>
          <w:spacing w:val="-13"/>
          <w:sz w:val="24"/>
        </w:rPr>
        <w:t xml:space="preserve"> </w:t>
      </w:r>
      <w:r>
        <w:rPr>
          <w:sz w:val="24"/>
        </w:rPr>
        <w:t>:</w:t>
      </w:r>
      <w:proofErr w:type="gramEnd"/>
      <w:r>
        <w:rPr>
          <w:sz w:val="24"/>
        </w:rPr>
        <w:t xml:space="preserve"> учебное пособие для СПО / Т. Е.</w:t>
      </w:r>
      <w:r>
        <w:rPr>
          <w:spacing w:val="-1"/>
          <w:sz w:val="24"/>
        </w:rPr>
        <w:t xml:space="preserve"> </w:t>
      </w:r>
      <w:r>
        <w:rPr>
          <w:sz w:val="24"/>
        </w:rPr>
        <w:t>Мамонова. -</w:t>
      </w:r>
      <w:r>
        <w:rPr>
          <w:spacing w:val="-1"/>
          <w:sz w:val="24"/>
        </w:rPr>
        <w:t xml:space="preserve"> </w:t>
      </w:r>
      <w:proofErr w:type="gramStart"/>
      <w:r>
        <w:rPr>
          <w:sz w:val="24"/>
        </w:rPr>
        <w:t xml:space="preserve">М.: Издательство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>,</w:t>
      </w:r>
      <w:r>
        <w:rPr>
          <w:spacing w:val="-1"/>
          <w:sz w:val="24"/>
        </w:rPr>
        <w:t xml:space="preserve"> </w:t>
      </w:r>
      <w:r>
        <w:rPr>
          <w:sz w:val="24"/>
        </w:rPr>
        <w:t>2018. - 178 с.- (Серия:</w:t>
      </w:r>
      <w:proofErr w:type="gramEnd"/>
      <w:r>
        <w:rPr>
          <w:sz w:val="24"/>
        </w:rPr>
        <w:t xml:space="preserve"> </w:t>
      </w:r>
      <w:proofErr w:type="gramStart"/>
      <w:r>
        <w:rPr>
          <w:sz w:val="24"/>
        </w:rPr>
        <w:t>Профессиональное образование).</w:t>
      </w:r>
      <w:proofErr w:type="gramEnd"/>
      <w:r>
        <w:rPr>
          <w:sz w:val="24"/>
        </w:rPr>
        <w:t xml:space="preserve"> - ISBN 978-5-534-07791-9. - Режим доступа: </w:t>
      </w:r>
      <w:hyperlink r:id="rId9">
        <w:r>
          <w:rPr>
            <w:sz w:val="24"/>
          </w:rPr>
          <w:t>www.biblio-online.ru/book/465E0DA2-F0A6-4FEF-A934-768EC5D8207F</w:t>
        </w:r>
      </w:hyperlink>
    </w:p>
    <w:p w:rsidR="00C168D1" w:rsidRDefault="00525FDB">
      <w:pPr>
        <w:pStyle w:val="a4"/>
        <w:numPr>
          <w:ilvl w:val="0"/>
          <w:numId w:val="4"/>
        </w:numPr>
        <w:tabs>
          <w:tab w:val="left" w:pos="1216"/>
        </w:tabs>
        <w:spacing w:before="1" w:line="268" w:lineRule="auto"/>
        <w:ind w:right="142" w:firstLine="708"/>
        <w:jc w:val="both"/>
        <w:rPr>
          <w:sz w:val="24"/>
        </w:rPr>
      </w:pPr>
      <w:r>
        <w:rPr>
          <w:sz w:val="24"/>
        </w:rPr>
        <w:t>Советов, Б. Я. Информационные технологии: учебник для СПО / Б. Я. Сове-</w:t>
      </w:r>
      <w:proofErr w:type="spellStart"/>
      <w:r>
        <w:rPr>
          <w:sz w:val="24"/>
        </w:rPr>
        <w:t>тов</w:t>
      </w:r>
      <w:proofErr w:type="spellEnd"/>
      <w:r>
        <w:rPr>
          <w:sz w:val="24"/>
        </w:rPr>
        <w:t xml:space="preserve">, В. В. Цехановский. - 7-е изд., пер. и доп. - М.: Издательство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 xml:space="preserve">, 2018. - 327 с. - (Серия: </w:t>
      </w:r>
      <w:proofErr w:type="gramStart"/>
      <w:r>
        <w:rPr>
          <w:sz w:val="24"/>
        </w:rPr>
        <w:t>Профессиональное образование).</w:t>
      </w:r>
      <w:proofErr w:type="gramEnd"/>
      <w:r>
        <w:rPr>
          <w:sz w:val="24"/>
        </w:rPr>
        <w:t xml:space="preserve"> - ISBN 978-5-534-06399-</w:t>
      </w:r>
    </w:p>
    <w:p w:rsidR="00C168D1" w:rsidRDefault="00525FDB">
      <w:pPr>
        <w:pStyle w:val="a3"/>
        <w:spacing w:line="268" w:lineRule="auto"/>
        <w:ind w:left="224" w:right="140"/>
        <w:jc w:val="both"/>
      </w:pPr>
      <w:r>
        <w:t xml:space="preserve">8. - Режим доступа: </w:t>
      </w:r>
      <w:hyperlink r:id="rId10">
        <w:r>
          <w:t>www.biblio-online.ru/book/E5577F47-8754-45EA-8E5F-</w:t>
        </w:r>
      </w:hyperlink>
      <w:r>
        <w:t xml:space="preserve"> </w:t>
      </w:r>
      <w:r>
        <w:rPr>
          <w:spacing w:val="-2"/>
        </w:rPr>
        <w:t>E8ECBC2E473D</w:t>
      </w:r>
    </w:p>
    <w:p w:rsidR="00C168D1" w:rsidRDefault="00525FDB">
      <w:pPr>
        <w:pStyle w:val="a4"/>
        <w:numPr>
          <w:ilvl w:val="0"/>
          <w:numId w:val="4"/>
        </w:numPr>
        <w:tabs>
          <w:tab w:val="left" w:pos="1216"/>
        </w:tabs>
        <w:spacing w:line="268" w:lineRule="auto"/>
        <w:ind w:right="126" w:firstLine="708"/>
        <w:jc w:val="both"/>
        <w:rPr>
          <w:sz w:val="24"/>
        </w:rPr>
      </w:pPr>
      <w:r>
        <w:rPr>
          <w:sz w:val="24"/>
        </w:rPr>
        <w:t>Советов, Б. Я. Информационные технологии: учебник для прикладного ба-</w:t>
      </w:r>
      <w:proofErr w:type="spellStart"/>
      <w:r>
        <w:rPr>
          <w:sz w:val="24"/>
        </w:rPr>
        <w:t>калавриата</w:t>
      </w:r>
      <w:proofErr w:type="spellEnd"/>
      <w:r>
        <w:rPr>
          <w:sz w:val="24"/>
        </w:rPr>
        <w:t xml:space="preserve"> / Б. Я. Советов, В. В. </w:t>
      </w:r>
      <w:proofErr w:type="spellStart"/>
      <w:r>
        <w:rPr>
          <w:sz w:val="24"/>
        </w:rPr>
        <w:t>Цехановский</w:t>
      </w:r>
      <w:proofErr w:type="spellEnd"/>
      <w:r>
        <w:rPr>
          <w:sz w:val="24"/>
        </w:rPr>
        <w:t>. - 7-е изд., пер. и доп. - М. : И</w:t>
      </w:r>
      <w:proofErr w:type="gramStart"/>
      <w:r>
        <w:rPr>
          <w:sz w:val="24"/>
        </w:rPr>
        <w:t>з-</w:t>
      </w:r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датель-ство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 xml:space="preserve">, 2018. - 327 с. - (Серия : Бакалавр. </w:t>
      </w:r>
      <w:proofErr w:type="gramStart"/>
      <w:r>
        <w:rPr>
          <w:sz w:val="24"/>
        </w:rPr>
        <w:t>Прикладной курс).</w:t>
      </w:r>
      <w:proofErr w:type="gramEnd"/>
      <w:r>
        <w:rPr>
          <w:sz w:val="24"/>
        </w:rPr>
        <w:t xml:space="preserve"> - ISBN 978-5-534-00048-1. </w:t>
      </w:r>
      <w:r>
        <w:rPr>
          <w:w w:val="140"/>
          <w:sz w:val="24"/>
        </w:rPr>
        <w:t xml:space="preserve">— </w:t>
      </w:r>
      <w:r>
        <w:rPr>
          <w:sz w:val="24"/>
        </w:rPr>
        <w:t xml:space="preserve">Режим доступа: </w:t>
      </w:r>
      <w:hyperlink r:id="rId11">
        <w:r>
          <w:rPr>
            <w:sz w:val="24"/>
          </w:rPr>
          <w:t>www.biblio-online.ru/book/34234C8A-E4D5-</w:t>
        </w:r>
      </w:hyperlink>
      <w:r>
        <w:rPr>
          <w:sz w:val="24"/>
        </w:rPr>
        <w:t xml:space="preserve"> </w:t>
      </w:r>
      <w:r>
        <w:rPr>
          <w:spacing w:val="-2"/>
          <w:sz w:val="24"/>
        </w:rPr>
        <w:t>425A-889B-09FE2B39D140</w:t>
      </w:r>
    </w:p>
    <w:p w:rsidR="00C168D1" w:rsidRDefault="00C168D1">
      <w:pPr>
        <w:pStyle w:val="a3"/>
        <w:spacing w:before="15"/>
      </w:pPr>
    </w:p>
    <w:p w:rsidR="00C168D1" w:rsidRDefault="00525FDB">
      <w:pPr>
        <w:pStyle w:val="a3"/>
        <w:ind w:left="931"/>
      </w:pPr>
      <w:r>
        <w:rPr>
          <w:spacing w:val="-2"/>
        </w:rPr>
        <w:t>Интернет-ресурсы:</w:t>
      </w:r>
    </w:p>
    <w:p w:rsidR="00C168D1" w:rsidRDefault="00525FDB">
      <w:pPr>
        <w:pStyle w:val="a4"/>
        <w:numPr>
          <w:ilvl w:val="0"/>
          <w:numId w:val="3"/>
        </w:numPr>
        <w:tabs>
          <w:tab w:val="left" w:pos="1357"/>
        </w:tabs>
        <w:spacing w:before="30" w:line="268" w:lineRule="auto"/>
        <w:ind w:right="128" w:firstLine="708"/>
        <w:rPr>
          <w:sz w:val="24"/>
        </w:rPr>
      </w:pPr>
      <w:r>
        <w:rPr>
          <w:sz w:val="24"/>
        </w:rPr>
        <w:t>Единая</w:t>
      </w:r>
      <w:r>
        <w:rPr>
          <w:spacing w:val="26"/>
          <w:sz w:val="24"/>
        </w:rPr>
        <w:t xml:space="preserve"> </w:t>
      </w:r>
      <w:r>
        <w:rPr>
          <w:sz w:val="24"/>
        </w:rPr>
        <w:t>коллекция</w:t>
      </w:r>
      <w:r>
        <w:rPr>
          <w:spacing w:val="26"/>
          <w:sz w:val="24"/>
        </w:rPr>
        <w:t xml:space="preserve"> </w:t>
      </w:r>
      <w:r>
        <w:rPr>
          <w:sz w:val="24"/>
        </w:rPr>
        <w:t>цифровых</w:t>
      </w:r>
      <w:r>
        <w:rPr>
          <w:spacing w:val="27"/>
          <w:sz w:val="24"/>
        </w:rPr>
        <w:t xml:space="preserve"> </w:t>
      </w:r>
      <w:r>
        <w:rPr>
          <w:sz w:val="24"/>
        </w:rPr>
        <w:t>образовательных</w:t>
      </w:r>
      <w:r>
        <w:rPr>
          <w:spacing w:val="26"/>
          <w:sz w:val="24"/>
        </w:rPr>
        <w:t xml:space="preserve"> </w:t>
      </w:r>
      <w:r>
        <w:rPr>
          <w:sz w:val="24"/>
        </w:rPr>
        <w:t>ресурсов</w:t>
      </w:r>
      <w:r>
        <w:rPr>
          <w:spacing w:val="26"/>
          <w:sz w:val="24"/>
        </w:rPr>
        <w:t xml:space="preserve"> </w:t>
      </w:r>
      <w:r>
        <w:rPr>
          <w:sz w:val="24"/>
        </w:rPr>
        <w:t>-</w:t>
      </w:r>
      <w:r>
        <w:rPr>
          <w:spacing w:val="36"/>
          <w:sz w:val="24"/>
        </w:rPr>
        <w:t xml:space="preserve"> </w:t>
      </w:r>
      <w:hyperlink r:id="rId12">
        <w:r>
          <w:rPr>
            <w:color w:val="0000FF"/>
            <w:sz w:val="24"/>
            <w:u w:val="single" w:color="0000FF"/>
          </w:rPr>
          <w:t>http://school-</w:t>
        </w:r>
      </w:hyperlink>
      <w:r>
        <w:rPr>
          <w:color w:val="0000FF"/>
          <w:sz w:val="24"/>
        </w:rPr>
        <w:t xml:space="preserve"> </w:t>
      </w:r>
      <w:r>
        <w:rPr>
          <w:color w:val="0000FF"/>
          <w:spacing w:val="-2"/>
          <w:sz w:val="24"/>
          <w:u w:val="single" w:color="0000FF"/>
        </w:rPr>
        <w:t>collection.edu.ru</w:t>
      </w:r>
    </w:p>
    <w:p w:rsidR="00C168D1" w:rsidRDefault="00525FDB">
      <w:pPr>
        <w:pStyle w:val="a4"/>
        <w:numPr>
          <w:ilvl w:val="0"/>
          <w:numId w:val="2"/>
        </w:numPr>
        <w:tabs>
          <w:tab w:val="left" w:pos="1357"/>
        </w:tabs>
        <w:spacing w:before="36"/>
        <w:ind w:left="1357"/>
        <w:rPr>
          <w:sz w:val="24"/>
        </w:rPr>
      </w:pPr>
      <w:r>
        <w:rPr>
          <w:sz w:val="24"/>
        </w:rPr>
        <w:t>Обучающие</w:t>
      </w:r>
      <w:r>
        <w:rPr>
          <w:spacing w:val="-15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-16"/>
          <w:sz w:val="24"/>
        </w:rPr>
        <w:t xml:space="preserve"> </w:t>
      </w:r>
      <w:r>
        <w:rPr>
          <w:sz w:val="24"/>
        </w:rPr>
        <w:t>по</w:t>
      </w:r>
      <w:r>
        <w:rPr>
          <w:spacing w:val="-15"/>
          <w:sz w:val="24"/>
        </w:rPr>
        <w:t xml:space="preserve"> </w:t>
      </w:r>
      <w:r>
        <w:rPr>
          <w:sz w:val="24"/>
        </w:rPr>
        <w:t>информатике</w:t>
      </w:r>
      <w:r>
        <w:rPr>
          <w:spacing w:val="-13"/>
          <w:sz w:val="24"/>
        </w:rPr>
        <w:t xml:space="preserve"> </w:t>
      </w:r>
      <w:r>
        <w:rPr>
          <w:sz w:val="24"/>
        </w:rPr>
        <w:t>-</w:t>
      </w:r>
      <w:r>
        <w:rPr>
          <w:spacing w:val="-11"/>
          <w:sz w:val="24"/>
        </w:rPr>
        <w:t xml:space="preserve"> </w:t>
      </w:r>
      <w:hyperlink r:id="rId13">
        <w:r>
          <w:rPr>
            <w:color w:val="0000FF"/>
            <w:spacing w:val="-2"/>
            <w:sz w:val="24"/>
            <w:u w:val="single" w:color="0000FF"/>
          </w:rPr>
          <w:t>http://markx.narod.ru/sch</w:t>
        </w:r>
      </w:hyperlink>
    </w:p>
    <w:p w:rsidR="00C168D1" w:rsidRDefault="00525FDB">
      <w:pPr>
        <w:pStyle w:val="a4"/>
        <w:numPr>
          <w:ilvl w:val="0"/>
          <w:numId w:val="2"/>
        </w:numPr>
        <w:tabs>
          <w:tab w:val="left" w:pos="1357"/>
          <w:tab w:val="left" w:pos="2628"/>
          <w:tab w:val="left" w:pos="3961"/>
          <w:tab w:val="left" w:pos="5894"/>
          <w:tab w:val="left" w:pos="6550"/>
          <w:tab w:val="left" w:pos="8492"/>
          <w:tab w:val="left" w:pos="8977"/>
        </w:tabs>
        <w:spacing w:before="4" w:line="268" w:lineRule="auto"/>
        <w:ind w:left="224" w:right="128" w:firstLine="708"/>
        <w:rPr>
          <w:sz w:val="24"/>
        </w:rPr>
      </w:pPr>
      <w:r>
        <w:rPr>
          <w:spacing w:val="-2"/>
          <w:sz w:val="24"/>
        </w:rPr>
        <w:t>Каталог</w:t>
      </w:r>
      <w:r>
        <w:rPr>
          <w:sz w:val="24"/>
        </w:rPr>
        <w:tab/>
      </w:r>
      <w:r>
        <w:rPr>
          <w:spacing w:val="-2"/>
          <w:sz w:val="24"/>
        </w:rPr>
        <w:t>учебных</w:t>
      </w:r>
      <w:r>
        <w:rPr>
          <w:sz w:val="24"/>
        </w:rPr>
        <w:tab/>
      </w:r>
      <w:proofErr w:type="spellStart"/>
      <w:r>
        <w:rPr>
          <w:spacing w:val="-2"/>
          <w:sz w:val="24"/>
        </w:rPr>
        <w:t>web</w:t>
      </w:r>
      <w:proofErr w:type="spellEnd"/>
      <w:r>
        <w:rPr>
          <w:spacing w:val="-2"/>
          <w:sz w:val="24"/>
        </w:rPr>
        <w:t>-ресурсов</w:t>
      </w:r>
      <w:r>
        <w:rPr>
          <w:sz w:val="24"/>
        </w:rPr>
        <w:tab/>
      </w:r>
      <w:r>
        <w:rPr>
          <w:spacing w:val="-6"/>
          <w:sz w:val="24"/>
        </w:rPr>
        <w:t>по</w:t>
      </w:r>
      <w:r>
        <w:rPr>
          <w:sz w:val="24"/>
        </w:rPr>
        <w:tab/>
      </w:r>
      <w:r>
        <w:rPr>
          <w:spacing w:val="-2"/>
          <w:sz w:val="24"/>
        </w:rPr>
        <w:t>Информатике</w:t>
      </w:r>
      <w:r>
        <w:rPr>
          <w:sz w:val="24"/>
        </w:rPr>
        <w:tab/>
      </w:r>
      <w:r>
        <w:rPr>
          <w:spacing w:val="-10"/>
          <w:sz w:val="24"/>
        </w:rPr>
        <w:t>-</w:t>
      </w:r>
      <w:r>
        <w:rPr>
          <w:sz w:val="24"/>
        </w:rPr>
        <w:tab/>
      </w:r>
      <w:r>
        <w:rPr>
          <w:color w:val="0000FF"/>
          <w:spacing w:val="-2"/>
          <w:sz w:val="24"/>
          <w:u w:val="single" w:color="0000FF"/>
        </w:rPr>
        <w:t>http://</w:t>
      </w:r>
      <w:r>
        <w:rPr>
          <w:color w:val="0000FF"/>
          <w:spacing w:val="-2"/>
          <w:sz w:val="24"/>
        </w:rPr>
        <w:t xml:space="preserve"> </w:t>
      </w:r>
      <w:hyperlink r:id="rId14">
        <w:r>
          <w:rPr>
            <w:color w:val="0000FF"/>
            <w:spacing w:val="-2"/>
            <w:sz w:val="24"/>
            <w:u w:val="single" w:color="0000FF"/>
          </w:rPr>
          <w:t>www.school.edu.ru/catalog.asp</w:t>
        </w:r>
      </w:hyperlink>
    </w:p>
    <w:p w:rsidR="00C168D1" w:rsidRDefault="00525FDB">
      <w:pPr>
        <w:pStyle w:val="a4"/>
        <w:numPr>
          <w:ilvl w:val="0"/>
          <w:numId w:val="5"/>
        </w:numPr>
        <w:tabs>
          <w:tab w:val="left" w:pos="1357"/>
        </w:tabs>
        <w:spacing w:line="269" w:lineRule="exact"/>
        <w:ind w:left="1357" w:hanging="426"/>
        <w:rPr>
          <w:sz w:val="24"/>
        </w:rPr>
      </w:pPr>
      <w:r>
        <w:rPr>
          <w:sz w:val="24"/>
        </w:rPr>
        <w:t>Каталог</w:t>
      </w:r>
      <w:r>
        <w:rPr>
          <w:spacing w:val="-8"/>
          <w:sz w:val="24"/>
        </w:rPr>
        <w:t xml:space="preserve"> </w:t>
      </w:r>
      <w:r>
        <w:rPr>
          <w:sz w:val="24"/>
        </w:rPr>
        <w:t>образовательных</w:t>
      </w:r>
      <w:r>
        <w:rPr>
          <w:spacing w:val="-7"/>
          <w:sz w:val="24"/>
        </w:rPr>
        <w:t xml:space="preserve"> </w:t>
      </w:r>
      <w:r>
        <w:rPr>
          <w:sz w:val="24"/>
        </w:rPr>
        <w:t>ресурсов</w:t>
      </w:r>
      <w:r>
        <w:rPr>
          <w:spacing w:val="-7"/>
          <w:sz w:val="24"/>
        </w:rPr>
        <w:t xml:space="preserve"> </w:t>
      </w:r>
      <w:r>
        <w:rPr>
          <w:sz w:val="24"/>
        </w:rPr>
        <w:t>сети</w:t>
      </w:r>
      <w:r>
        <w:rPr>
          <w:spacing w:val="-6"/>
          <w:sz w:val="24"/>
        </w:rPr>
        <w:t xml:space="preserve"> </w:t>
      </w:r>
      <w:r>
        <w:rPr>
          <w:sz w:val="24"/>
        </w:rPr>
        <w:t>Интернет</w:t>
      </w:r>
      <w:r>
        <w:rPr>
          <w:spacing w:val="49"/>
          <w:sz w:val="24"/>
        </w:rPr>
        <w:t xml:space="preserve"> </w:t>
      </w:r>
      <w:r>
        <w:rPr>
          <w:sz w:val="24"/>
        </w:rPr>
        <w:t xml:space="preserve">- </w:t>
      </w:r>
      <w:hyperlink r:id="rId15">
        <w:r>
          <w:rPr>
            <w:color w:val="0000FF"/>
            <w:spacing w:val="-2"/>
            <w:sz w:val="24"/>
            <w:u w:val="single" w:color="0000FF"/>
          </w:rPr>
          <w:t>http://katalog.iot.ru/</w:t>
        </w:r>
      </w:hyperlink>
    </w:p>
    <w:p w:rsidR="00C168D1" w:rsidRPr="00525FDB" w:rsidRDefault="00525FDB">
      <w:pPr>
        <w:pStyle w:val="a4"/>
        <w:numPr>
          <w:ilvl w:val="0"/>
          <w:numId w:val="1"/>
        </w:numPr>
        <w:tabs>
          <w:tab w:val="left" w:pos="1357"/>
          <w:tab w:val="left" w:pos="2445"/>
          <w:tab w:val="left" w:pos="3204"/>
          <w:tab w:val="left" w:pos="4347"/>
          <w:tab w:val="left" w:pos="4706"/>
          <w:tab w:val="left" w:pos="6979"/>
          <w:tab w:val="left" w:pos="8549"/>
          <w:tab w:val="left" w:pos="8883"/>
        </w:tabs>
        <w:spacing w:before="49" w:line="244" w:lineRule="auto"/>
        <w:ind w:right="128" w:firstLine="708"/>
        <w:rPr>
          <w:sz w:val="24"/>
          <w:lang w:val="en-US"/>
        </w:rPr>
      </w:pPr>
      <w:r>
        <w:rPr>
          <w:spacing w:val="-2"/>
          <w:sz w:val="24"/>
        </w:rPr>
        <w:t>Единое</w:t>
      </w:r>
      <w:r w:rsidRPr="00525FDB">
        <w:rPr>
          <w:sz w:val="24"/>
          <w:lang w:val="en-US"/>
        </w:rPr>
        <w:tab/>
      </w:r>
      <w:r>
        <w:rPr>
          <w:spacing w:val="-4"/>
          <w:sz w:val="24"/>
        </w:rPr>
        <w:t>окно</w:t>
      </w:r>
      <w:r w:rsidRPr="00525FDB">
        <w:rPr>
          <w:sz w:val="24"/>
          <w:lang w:val="en-US"/>
        </w:rPr>
        <w:tab/>
      </w:r>
      <w:r>
        <w:rPr>
          <w:spacing w:val="-2"/>
          <w:sz w:val="24"/>
        </w:rPr>
        <w:t>доступа</w:t>
      </w:r>
      <w:r w:rsidRPr="00525FDB">
        <w:rPr>
          <w:sz w:val="24"/>
          <w:lang w:val="en-US"/>
        </w:rPr>
        <w:tab/>
      </w:r>
      <w:r>
        <w:rPr>
          <w:spacing w:val="-10"/>
          <w:sz w:val="24"/>
        </w:rPr>
        <w:t>к</w:t>
      </w:r>
      <w:r w:rsidRPr="00525FDB">
        <w:rPr>
          <w:sz w:val="24"/>
          <w:lang w:val="en-US"/>
        </w:rPr>
        <w:tab/>
      </w:r>
      <w:r>
        <w:rPr>
          <w:spacing w:val="-2"/>
          <w:sz w:val="24"/>
        </w:rPr>
        <w:t>образовательным</w:t>
      </w:r>
      <w:r w:rsidRPr="00525FDB">
        <w:rPr>
          <w:sz w:val="24"/>
          <w:lang w:val="en-US"/>
        </w:rPr>
        <w:tab/>
      </w:r>
      <w:r>
        <w:rPr>
          <w:spacing w:val="-2"/>
          <w:sz w:val="24"/>
        </w:rPr>
        <w:t>ресурсам</w:t>
      </w:r>
      <w:r w:rsidRPr="00525FDB">
        <w:rPr>
          <w:sz w:val="24"/>
          <w:lang w:val="en-US"/>
        </w:rPr>
        <w:tab/>
      </w:r>
      <w:r w:rsidRPr="00525FDB">
        <w:rPr>
          <w:spacing w:val="-10"/>
          <w:sz w:val="24"/>
          <w:lang w:val="en-US"/>
        </w:rPr>
        <w:t>-</w:t>
      </w:r>
      <w:r w:rsidRPr="00525FDB">
        <w:rPr>
          <w:sz w:val="24"/>
          <w:lang w:val="en-US"/>
        </w:rPr>
        <w:tab/>
      </w:r>
      <w:r w:rsidRPr="00525FDB">
        <w:rPr>
          <w:spacing w:val="-2"/>
          <w:sz w:val="24"/>
          <w:lang w:val="en-US"/>
        </w:rPr>
        <w:t>(</w:t>
      </w:r>
      <w:hyperlink r:id="rId16">
        <w:r w:rsidRPr="00525FDB">
          <w:rPr>
            <w:color w:val="0000FF"/>
            <w:spacing w:val="-2"/>
            <w:sz w:val="24"/>
            <w:u w:val="single" w:color="0000FF"/>
            <w:lang w:val="en-US"/>
          </w:rPr>
          <w:t>http://</w:t>
        </w:r>
      </w:hyperlink>
      <w:r w:rsidRPr="00525FDB">
        <w:rPr>
          <w:color w:val="0000FF"/>
          <w:spacing w:val="-2"/>
          <w:sz w:val="24"/>
          <w:lang w:val="en-US"/>
        </w:rPr>
        <w:t xml:space="preserve"> </w:t>
      </w:r>
      <w:hyperlink r:id="rId17">
        <w:r w:rsidRPr="00525FDB">
          <w:rPr>
            <w:color w:val="0000FF"/>
            <w:spacing w:val="-2"/>
            <w:sz w:val="24"/>
            <w:u w:val="single" w:color="0000FF"/>
            <w:lang w:val="en-US"/>
          </w:rPr>
          <w:t>window.edu.ru</w:t>
        </w:r>
      </w:hyperlink>
      <w:r w:rsidRPr="00525FDB">
        <w:rPr>
          <w:spacing w:val="-2"/>
          <w:sz w:val="24"/>
          <w:lang w:val="en-US"/>
        </w:rPr>
        <w:t>)</w:t>
      </w:r>
    </w:p>
    <w:p w:rsidR="00C168D1" w:rsidRDefault="00525FDB">
      <w:pPr>
        <w:pStyle w:val="a4"/>
        <w:numPr>
          <w:ilvl w:val="0"/>
          <w:numId w:val="1"/>
        </w:numPr>
        <w:tabs>
          <w:tab w:val="left" w:pos="1357"/>
          <w:tab w:val="left" w:pos="2347"/>
        </w:tabs>
        <w:spacing w:line="269" w:lineRule="exact"/>
        <w:ind w:left="1357"/>
        <w:rPr>
          <w:sz w:val="24"/>
        </w:rPr>
      </w:pPr>
      <w:r>
        <w:rPr>
          <w:spacing w:val="-2"/>
          <w:sz w:val="24"/>
        </w:rPr>
        <w:t>Гарант</w:t>
      </w:r>
      <w:r>
        <w:rPr>
          <w:sz w:val="24"/>
        </w:rPr>
        <w:tab/>
        <w:t>-</w:t>
      </w:r>
      <w:r>
        <w:rPr>
          <w:spacing w:val="2"/>
          <w:sz w:val="24"/>
        </w:rPr>
        <w:t xml:space="preserve"> </w:t>
      </w:r>
      <w:hyperlink r:id="rId18">
        <w:r>
          <w:rPr>
            <w:color w:val="0000FF"/>
            <w:spacing w:val="-2"/>
            <w:sz w:val="24"/>
            <w:u w:val="single" w:color="0000FF"/>
          </w:rPr>
          <w:t>http://www.garant.ru/</w:t>
        </w:r>
      </w:hyperlink>
    </w:p>
    <w:p w:rsidR="00C168D1" w:rsidRDefault="00525FDB">
      <w:pPr>
        <w:pStyle w:val="a4"/>
        <w:numPr>
          <w:ilvl w:val="0"/>
          <w:numId w:val="1"/>
        </w:numPr>
        <w:tabs>
          <w:tab w:val="left" w:pos="1357"/>
          <w:tab w:val="left" w:pos="3763"/>
        </w:tabs>
        <w:spacing w:before="4"/>
        <w:ind w:left="1357"/>
        <w:rPr>
          <w:sz w:val="24"/>
        </w:rPr>
      </w:pPr>
      <w:r>
        <w:rPr>
          <w:spacing w:val="-4"/>
          <w:sz w:val="24"/>
        </w:rPr>
        <w:t>Консультант-Плюс</w:t>
      </w:r>
      <w:r>
        <w:rPr>
          <w:sz w:val="24"/>
        </w:rPr>
        <w:tab/>
        <w:t>-</w:t>
      </w:r>
      <w:r>
        <w:rPr>
          <w:spacing w:val="2"/>
          <w:sz w:val="24"/>
        </w:rPr>
        <w:t xml:space="preserve"> </w:t>
      </w:r>
      <w:hyperlink r:id="rId19">
        <w:r>
          <w:rPr>
            <w:color w:val="0000FF"/>
            <w:spacing w:val="-2"/>
            <w:sz w:val="24"/>
            <w:u w:val="single" w:color="0000FF"/>
          </w:rPr>
          <w:t>http://www.consultant.ru/</w:t>
        </w:r>
      </w:hyperlink>
    </w:p>
    <w:p w:rsidR="00C168D1" w:rsidRDefault="00525FDB">
      <w:pPr>
        <w:pStyle w:val="a4"/>
        <w:numPr>
          <w:ilvl w:val="0"/>
          <w:numId w:val="1"/>
        </w:numPr>
        <w:tabs>
          <w:tab w:val="left" w:pos="1357"/>
        </w:tabs>
        <w:spacing w:before="4"/>
        <w:ind w:left="1357"/>
        <w:rPr>
          <w:sz w:val="24"/>
        </w:rPr>
      </w:pPr>
      <w:r>
        <w:rPr>
          <w:sz w:val="24"/>
        </w:rPr>
        <w:t>Российское</w:t>
      </w:r>
      <w:r>
        <w:rPr>
          <w:spacing w:val="-14"/>
          <w:sz w:val="24"/>
        </w:rPr>
        <w:t xml:space="preserve"> </w:t>
      </w:r>
      <w:r>
        <w:rPr>
          <w:sz w:val="24"/>
        </w:rPr>
        <w:t>образование</w:t>
      </w:r>
      <w:r>
        <w:rPr>
          <w:spacing w:val="-13"/>
          <w:sz w:val="24"/>
        </w:rPr>
        <w:t xml:space="preserve"> </w:t>
      </w:r>
      <w:r>
        <w:rPr>
          <w:sz w:val="24"/>
        </w:rPr>
        <w:t>-</w:t>
      </w:r>
      <w:r>
        <w:rPr>
          <w:spacing w:val="-10"/>
          <w:sz w:val="24"/>
        </w:rPr>
        <w:t xml:space="preserve"> </w:t>
      </w:r>
      <w:hyperlink r:id="rId20">
        <w:r>
          <w:rPr>
            <w:color w:val="0000FF"/>
            <w:spacing w:val="-2"/>
            <w:sz w:val="24"/>
            <w:u w:val="single" w:color="0000FF"/>
          </w:rPr>
          <w:t>http://www.edu.ru</w:t>
        </w:r>
      </w:hyperlink>
    </w:p>
    <w:p w:rsidR="00C168D1" w:rsidRDefault="00525FDB">
      <w:pPr>
        <w:pStyle w:val="a4"/>
        <w:numPr>
          <w:ilvl w:val="0"/>
          <w:numId w:val="1"/>
        </w:numPr>
        <w:tabs>
          <w:tab w:val="left" w:pos="1356"/>
        </w:tabs>
        <w:spacing w:before="5"/>
        <w:ind w:left="1356" w:hanging="425"/>
        <w:rPr>
          <w:sz w:val="24"/>
        </w:rPr>
      </w:pPr>
      <w:r>
        <w:rPr>
          <w:sz w:val="24"/>
        </w:rPr>
        <w:t>Учительская</w:t>
      </w:r>
      <w:r>
        <w:rPr>
          <w:spacing w:val="-14"/>
          <w:sz w:val="24"/>
        </w:rPr>
        <w:t xml:space="preserve"> </w:t>
      </w:r>
      <w:r>
        <w:rPr>
          <w:sz w:val="24"/>
        </w:rPr>
        <w:t>газета</w:t>
      </w:r>
      <w:r>
        <w:rPr>
          <w:spacing w:val="-12"/>
          <w:sz w:val="24"/>
        </w:rPr>
        <w:t xml:space="preserve"> </w:t>
      </w:r>
      <w:r>
        <w:rPr>
          <w:sz w:val="24"/>
        </w:rPr>
        <w:t>-</w:t>
      </w:r>
      <w:r>
        <w:rPr>
          <w:spacing w:val="-12"/>
          <w:sz w:val="24"/>
        </w:rPr>
        <w:t xml:space="preserve"> </w:t>
      </w:r>
      <w:hyperlink r:id="rId21">
        <w:r>
          <w:rPr>
            <w:color w:val="0000FF"/>
            <w:spacing w:val="-2"/>
            <w:sz w:val="24"/>
            <w:u w:val="single" w:color="0000FF"/>
          </w:rPr>
          <w:t>http://www.ug.ru</w:t>
        </w:r>
      </w:hyperlink>
    </w:p>
    <w:p w:rsidR="00C168D1" w:rsidRDefault="00525FDB">
      <w:pPr>
        <w:pStyle w:val="a4"/>
        <w:numPr>
          <w:ilvl w:val="0"/>
          <w:numId w:val="1"/>
        </w:numPr>
        <w:tabs>
          <w:tab w:val="left" w:pos="1356"/>
        </w:tabs>
        <w:spacing w:before="84"/>
        <w:ind w:left="1356" w:hanging="425"/>
        <w:rPr>
          <w:sz w:val="24"/>
        </w:rPr>
      </w:pPr>
      <w:r>
        <w:rPr>
          <w:sz w:val="24"/>
        </w:rPr>
        <w:t>Журнал</w:t>
      </w:r>
      <w:r>
        <w:rPr>
          <w:spacing w:val="-8"/>
          <w:sz w:val="24"/>
        </w:rPr>
        <w:t xml:space="preserve"> </w:t>
      </w:r>
      <w:r>
        <w:rPr>
          <w:sz w:val="24"/>
        </w:rPr>
        <w:t>«Вопросы</w:t>
      </w:r>
      <w:r>
        <w:rPr>
          <w:spacing w:val="-9"/>
          <w:sz w:val="24"/>
        </w:rPr>
        <w:t xml:space="preserve"> </w:t>
      </w:r>
      <w:proofErr w:type="gramStart"/>
      <w:r>
        <w:rPr>
          <w:sz w:val="24"/>
        </w:rPr>
        <w:t>интернет-образования</w:t>
      </w:r>
      <w:proofErr w:type="gramEnd"/>
      <w:r>
        <w:rPr>
          <w:sz w:val="24"/>
        </w:rPr>
        <w:t>»</w:t>
      </w:r>
      <w:r>
        <w:rPr>
          <w:spacing w:val="-7"/>
          <w:sz w:val="24"/>
        </w:rPr>
        <w:t xml:space="preserve"> </w:t>
      </w:r>
      <w:r>
        <w:rPr>
          <w:sz w:val="24"/>
        </w:rPr>
        <w:t>-</w:t>
      </w:r>
      <w:r>
        <w:rPr>
          <w:spacing w:val="-3"/>
          <w:sz w:val="24"/>
        </w:rPr>
        <w:t xml:space="preserve"> </w:t>
      </w:r>
      <w:hyperlink r:id="rId22">
        <w:r>
          <w:rPr>
            <w:color w:val="0000FF"/>
            <w:spacing w:val="-2"/>
            <w:sz w:val="24"/>
            <w:u w:val="single" w:color="0000FF"/>
          </w:rPr>
          <w:t>http://vio.fio.ru</w:t>
        </w:r>
      </w:hyperlink>
    </w:p>
    <w:p w:rsidR="00C168D1" w:rsidRDefault="00525FDB">
      <w:pPr>
        <w:pStyle w:val="a4"/>
        <w:numPr>
          <w:ilvl w:val="0"/>
          <w:numId w:val="1"/>
        </w:numPr>
        <w:tabs>
          <w:tab w:val="left" w:pos="1357"/>
          <w:tab w:val="left" w:pos="2514"/>
          <w:tab w:val="left" w:pos="4612"/>
          <w:tab w:val="left" w:pos="6352"/>
          <w:tab w:val="left" w:pos="6756"/>
          <w:tab w:val="left" w:pos="8608"/>
          <w:tab w:val="left" w:pos="8977"/>
        </w:tabs>
        <w:spacing w:before="56" w:line="268" w:lineRule="auto"/>
        <w:ind w:right="128" w:firstLine="708"/>
        <w:rPr>
          <w:sz w:val="24"/>
        </w:rPr>
      </w:pPr>
      <w:r>
        <w:rPr>
          <w:spacing w:val="-2"/>
          <w:sz w:val="24"/>
        </w:rPr>
        <w:t>Журнал</w:t>
      </w:r>
      <w:r>
        <w:rPr>
          <w:sz w:val="24"/>
        </w:rPr>
        <w:tab/>
      </w:r>
      <w:r>
        <w:rPr>
          <w:spacing w:val="-2"/>
          <w:sz w:val="24"/>
        </w:rPr>
        <w:t>«Компьютерные</w:t>
      </w:r>
      <w:r>
        <w:rPr>
          <w:sz w:val="24"/>
        </w:rPr>
        <w:tab/>
      </w:r>
      <w:r>
        <w:rPr>
          <w:spacing w:val="-2"/>
          <w:sz w:val="24"/>
        </w:rPr>
        <w:t>инструменты</w:t>
      </w:r>
      <w:r>
        <w:rPr>
          <w:sz w:val="24"/>
        </w:rPr>
        <w:tab/>
      </w:r>
      <w:r>
        <w:rPr>
          <w:spacing w:val="-10"/>
          <w:sz w:val="24"/>
        </w:rPr>
        <w:t>в</w:t>
      </w:r>
      <w:r>
        <w:rPr>
          <w:sz w:val="24"/>
        </w:rPr>
        <w:tab/>
      </w:r>
      <w:r>
        <w:rPr>
          <w:spacing w:val="-2"/>
          <w:sz w:val="24"/>
        </w:rPr>
        <w:t>образовании»</w:t>
      </w:r>
      <w:r>
        <w:rPr>
          <w:sz w:val="24"/>
        </w:rPr>
        <w:tab/>
      </w:r>
      <w:r>
        <w:rPr>
          <w:spacing w:val="-10"/>
          <w:sz w:val="24"/>
        </w:rPr>
        <w:t>-</w:t>
      </w:r>
      <w:r>
        <w:rPr>
          <w:sz w:val="24"/>
        </w:rPr>
        <w:tab/>
      </w:r>
      <w:r>
        <w:rPr>
          <w:color w:val="0000FF"/>
          <w:spacing w:val="-2"/>
          <w:sz w:val="24"/>
          <w:u w:val="single" w:color="0000FF"/>
        </w:rPr>
        <w:t>http://</w:t>
      </w:r>
      <w:r>
        <w:rPr>
          <w:color w:val="0000FF"/>
          <w:spacing w:val="-2"/>
          <w:sz w:val="24"/>
        </w:rPr>
        <w:t xml:space="preserve"> </w:t>
      </w:r>
      <w:hyperlink r:id="rId23">
        <w:r>
          <w:rPr>
            <w:color w:val="0000FF"/>
            <w:spacing w:val="-2"/>
            <w:sz w:val="24"/>
            <w:u w:val="single" w:color="0000FF"/>
          </w:rPr>
          <w:t>www.ipo.spb.ru/journal/</w:t>
        </w:r>
      </w:hyperlink>
    </w:p>
    <w:p w:rsidR="00C168D1" w:rsidRDefault="00525FDB">
      <w:pPr>
        <w:pStyle w:val="a4"/>
        <w:numPr>
          <w:ilvl w:val="0"/>
          <w:numId w:val="1"/>
        </w:numPr>
        <w:tabs>
          <w:tab w:val="left" w:pos="1357"/>
        </w:tabs>
        <w:spacing w:before="26" w:line="268" w:lineRule="auto"/>
        <w:ind w:right="139" w:firstLine="708"/>
        <w:rPr>
          <w:sz w:val="24"/>
        </w:rPr>
      </w:pPr>
      <w:r>
        <w:rPr>
          <w:sz w:val="24"/>
        </w:rPr>
        <w:t>Педагогическая</w:t>
      </w:r>
      <w:r>
        <w:rPr>
          <w:spacing w:val="-10"/>
          <w:sz w:val="24"/>
        </w:rPr>
        <w:t xml:space="preserve"> </w:t>
      </w:r>
      <w:r>
        <w:rPr>
          <w:sz w:val="24"/>
        </w:rPr>
        <w:t>периодика:</w:t>
      </w:r>
      <w:r>
        <w:rPr>
          <w:spacing w:val="-10"/>
          <w:sz w:val="24"/>
        </w:rPr>
        <w:t xml:space="preserve"> </w:t>
      </w:r>
      <w:r>
        <w:rPr>
          <w:sz w:val="24"/>
        </w:rPr>
        <w:t>каталог</w:t>
      </w:r>
      <w:r>
        <w:rPr>
          <w:spacing w:val="-9"/>
          <w:sz w:val="24"/>
        </w:rPr>
        <w:t xml:space="preserve"> </w:t>
      </w:r>
      <w:r>
        <w:rPr>
          <w:sz w:val="24"/>
        </w:rPr>
        <w:t>статей</w:t>
      </w:r>
      <w:r>
        <w:rPr>
          <w:spacing w:val="-11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10"/>
          <w:sz w:val="24"/>
        </w:rPr>
        <w:t xml:space="preserve"> </w:t>
      </w:r>
      <w:r>
        <w:rPr>
          <w:sz w:val="24"/>
        </w:rPr>
        <w:t xml:space="preserve">образовательной прессы - </w:t>
      </w:r>
      <w:hyperlink r:id="rId24">
        <w:r>
          <w:rPr>
            <w:color w:val="0000FF"/>
            <w:sz w:val="24"/>
            <w:u w:val="single" w:color="0000FF"/>
          </w:rPr>
          <w:t>http://periodika.websib.ru</w:t>
        </w:r>
      </w:hyperlink>
    </w:p>
    <w:p w:rsidR="00C168D1" w:rsidRDefault="00525FDB">
      <w:pPr>
        <w:pStyle w:val="a3"/>
        <w:spacing w:before="221"/>
        <w:ind w:right="126"/>
        <w:jc w:val="right"/>
        <w:rPr>
          <w:rFonts w:ascii="Times New Roman"/>
        </w:rPr>
      </w:pPr>
      <w:r>
        <w:rPr>
          <w:rFonts w:ascii="Times New Roman"/>
          <w:spacing w:val="-5"/>
        </w:rPr>
        <w:t>11</w:t>
      </w:r>
    </w:p>
    <w:p w:rsidR="00C168D1" w:rsidRDefault="00C168D1">
      <w:pPr>
        <w:jc w:val="right"/>
        <w:rPr>
          <w:rFonts w:ascii="Times New Roman"/>
        </w:rPr>
        <w:sectPr w:rsidR="00C168D1">
          <w:pgSz w:w="11910" w:h="16840"/>
          <w:pgMar w:top="1040" w:right="720" w:bottom="280" w:left="1480" w:header="720" w:footer="720" w:gutter="0"/>
          <w:cols w:space="720"/>
        </w:sectPr>
      </w:pPr>
    </w:p>
    <w:p w:rsidR="00C168D1" w:rsidRDefault="00525FDB">
      <w:pPr>
        <w:pStyle w:val="a4"/>
        <w:numPr>
          <w:ilvl w:val="0"/>
          <w:numId w:val="1"/>
        </w:numPr>
        <w:tabs>
          <w:tab w:val="left" w:pos="1357"/>
        </w:tabs>
        <w:spacing w:before="81" w:line="266" w:lineRule="auto"/>
        <w:ind w:right="131" w:firstLine="708"/>
        <w:rPr>
          <w:sz w:val="24"/>
        </w:rPr>
      </w:pPr>
      <w:r>
        <w:rPr>
          <w:sz w:val="24"/>
        </w:rPr>
        <w:lastRenderedPageBreak/>
        <w:t>Библиотека</w:t>
      </w:r>
      <w:r>
        <w:rPr>
          <w:spacing w:val="80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80"/>
          <w:sz w:val="24"/>
        </w:rPr>
        <w:t xml:space="preserve"> </w:t>
      </w:r>
      <w:r>
        <w:rPr>
          <w:sz w:val="24"/>
        </w:rPr>
        <w:t>курсов</w:t>
      </w:r>
      <w:r>
        <w:rPr>
          <w:spacing w:val="80"/>
          <w:sz w:val="24"/>
        </w:rPr>
        <w:t xml:space="preserve"> </w:t>
      </w:r>
      <w:proofErr w:type="spellStart"/>
      <w:r>
        <w:rPr>
          <w:sz w:val="24"/>
        </w:rPr>
        <w:t>Microsoft</w:t>
      </w:r>
      <w:proofErr w:type="spellEnd"/>
      <w:r>
        <w:rPr>
          <w:spacing w:val="80"/>
          <w:sz w:val="24"/>
        </w:rPr>
        <w:t xml:space="preserve"> </w:t>
      </w:r>
      <w:r>
        <w:rPr>
          <w:sz w:val="24"/>
        </w:rPr>
        <w:t>-</w:t>
      </w:r>
      <w:r>
        <w:rPr>
          <w:spacing w:val="80"/>
          <w:sz w:val="24"/>
        </w:rPr>
        <w:t xml:space="preserve"> </w:t>
      </w:r>
      <w:hyperlink r:id="rId25">
        <w:r>
          <w:rPr>
            <w:color w:val="0000FF"/>
            <w:sz w:val="24"/>
            <w:u w:val="single" w:color="0000FF"/>
          </w:rPr>
          <w:t>http://www.microsoft.com/Rus/</w:t>
        </w:r>
      </w:hyperlink>
      <w:r>
        <w:rPr>
          <w:color w:val="0000FF"/>
          <w:sz w:val="24"/>
        </w:rPr>
        <w:t xml:space="preserve"> </w:t>
      </w:r>
      <w:proofErr w:type="spellStart"/>
      <w:r>
        <w:rPr>
          <w:color w:val="0000FF"/>
          <w:spacing w:val="-2"/>
          <w:sz w:val="24"/>
          <w:u w:val="single" w:color="0000FF"/>
        </w:rPr>
        <w:t>Msdnaa</w:t>
      </w:r>
      <w:proofErr w:type="spellEnd"/>
      <w:r>
        <w:rPr>
          <w:color w:val="0000FF"/>
          <w:spacing w:val="-2"/>
          <w:sz w:val="24"/>
          <w:u w:val="single" w:color="0000FF"/>
        </w:rPr>
        <w:t>/</w:t>
      </w:r>
      <w:proofErr w:type="spellStart"/>
      <w:r>
        <w:rPr>
          <w:color w:val="0000FF"/>
          <w:spacing w:val="-2"/>
          <w:sz w:val="24"/>
          <w:u w:val="single" w:color="0000FF"/>
        </w:rPr>
        <w:t>Curricula</w:t>
      </w:r>
      <w:proofErr w:type="spellEnd"/>
      <w:r>
        <w:rPr>
          <w:color w:val="0000FF"/>
          <w:spacing w:val="-2"/>
          <w:sz w:val="24"/>
          <w:u w:val="single" w:color="0000FF"/>
        </w:rPr>
        <w:t>/</w:t>
      </w:r>
    </w:p>
    <w:p w:rsidR="00C168D1" w:rsidRDefault="00525FDB">
      <w:pPr>
        <w:pStyle w:val="a4"/>
        <w:numPr>
          <w:ilvl w:val="0"/>
          <w:numId w:val="1"/>
        </w:numPr>
        <w:tabs>
          <w:tab w:val="left" w:pos="1357"/>
        </w:tabs>
        <w:spacing w:before="57" w:line="268" w:lineRule="auto"/>
        <w:ind w:right="128" w:firstLine="708"/>
        <w:rPr>
          <w:sz w:val="24"/>
        </w:rPr>
      </w:pPr>
      <w:r>
        <w:rPr>
          <w:sz w:val="24"/>
        </w:rPr>
        <w:t>Информатика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информационные</w:t>
      </w:r>
      <w:r>
        <w:rPr>
          <w:spacing w:val="40"/>
          <w:sz w:val="24"/>
        </w:rPr>
        <w:t xml:space="preserve"> </w:t>
      </w:r>
      <w:r>
        <w:rPr>
          <w:sz w:val="24"/>
        </w:rPr>
        <w:t>технологии</w:t>
      </w:r>
      <w:r>
        <w:rPr>
          <w:spacing w:val="40"/>
          <w:sz w:val="24"/>
        </w:rPr>
        <w:t xml:space="preserve"> </w:t>
      </w:r>
      <w:r>
        <w:rPr>
          <w:sz w:val="24"/>
        </w:rPr>
        <w:t>в</w:t>
      </w:r>
      <w:r>
        <w:rPr>
          <w:spacing w:val="40"/>
          <w:sz w:val="24"/>
        </w:rPr>
        <w:t xml:space="preserve"> </w:t>
      </w:r>
      <w:r>
        <w:rPr>
          <w:sz w:val="24"/>
        </w:rPr>
        <w:t>образовании</w:t>
      </w:r>
      <w:r>
        <w:rPr>
          <w:spacing w:val="40"/>
          <w:sz w:val="24"/>
        </w:rPr>
        <w:t xml:space="preserve"> </w:t>
      </w:r>
      <w:r>
        <w:rPr>
          <w:sz w:val="24"/>
        </w:rPr>
        <w:t>-</w:t>
      </w:r>
      <w:r>
        <w:rPr>
          <w:spacing w:val="40"/>
          <w:sz w:val="24"/>
        </w:rPr>
        <w:t xml:space="preserve"> </w:t>
      </w:r>
      <w:r>
        <w:rPr>
          <w:color w:val="0000FF"/>
          <w:sz w:val="24"/>
          <w:u w:val="single" w:color="0000FF"/>
        </w:rPr>
        <w:t>http://</w:t>
      </w:r>
      <w:r>
        <w:rPr>
          <w:color w:val="0000FF"/>
          <w:sz w:val="24"/>
        </w:rPr>
        <w:t xml:space="preserve"> </w:t>
      </w:r>
      <w:hyperlink r:id="rId26">
        <w:r>
          <w:rPr>
            <w:color w:val="0000FF"/>
            <w:spacing w:val="-2"/>
            <w:sz w:val="24"/>
            <w:u w:val="single" w:color="0000FF"/>
          </w:rPr>
          <w:t>www.rusedu.info</w:t>
        </w:r>
      </w:hyperlink>
    </w:p>
    <w:p w:rsidR="00C168D1" w:rsidRDefault="00525FDB">
      <w:pPr>
        <w:pStyle w:val="a4"/>
        <w:numPr>
          <w:ilvl w:val="0"/>
          <w:numId w:val="1"/>
        </w:numPr>
        <w:tabs>
          <w:tab w:val="left" w:pos="1356"/>
        </w:tabs>
        <w:spacing w:before="13"/>
        <w:ind w:left="1356" w:hanging="425"/>
        <w:rPr>
          <w:sz w:val="24"/>
        </w:rPr>
      </w:pPr>
      <w:r>
        <w:rPr>
          <w:spacing w:val="-2"/>
          <w:sz w:val="24"/>
        </w:rPr>
        <w:t>Информатика: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учебник Л.З.</w:t>
      </w:r>
      <w:r>
        <w:rPr>
          <w:spacing w:val="-4"/>
          <w:sz w:val="24"/>
        </w:rPr>
        <w:t xml:space="preserve"> </w:t>
      </w:r>
      <w:proofErr w:type="spellStart"/>
      <w:r>
        <w:rPr>
          <w:spacing w:val="-2"/>
          <w:sz w:val="24"/>
        </w:rPr>
        <w:t>Шауцуковой</w:t>
      </w:r>
      <w:proofErr w:type="spellEnd"/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-</w:t>
      </w:r>
      <w:r>
        <w:rPr>
          <w:spacing w:val="1"/>
          <w:sz w:val="24"/>
        </w:rPr>
        <w:t xml:space="preserve"> </w:t>
      </w:r>
      <w:hyperlink r:id="rId27">
        <w:r>
          <w:rPr>
            <w:color w:val="0000FF"/>
            <w:spacing w:val="-2"/>
            <w:sz w:val="24"/>
            <w:u w:val="single" w:color="0000FF"/>
          </w:rPr>
          <w:t>http://book.kbsu.ru</w:t>
        </w:r>
      </w:hyperlink>
    </w:p>
    <w:p w:rsidR="00C168D1" w:rsidRDefault="00525FDB">
      <w:pPr>
        <w:pStyle w:val="a4"/>
        <w:numPr>
          <w:ilvl w:val="0"/>
          <w:numId w:val="1"/>
        </w:numPr>
        <w:tabs>
          <w:tab w:val="left" w:pos="1357"/>
          <w:tab w:val="left" w:pos="6147"/>
        </w:tabs>
        <w:spacing w:before="31" w:line="268" w:lineRule="auto"/>
        <w:ind w:right="132" w:firstLine="708"/>
        <w:rPr>
          <w:sz w:val="24"/>
        </w:rPr>
      </w:pPr>
      <w:r>
        <w:rPr>
          <w:sz w:val="24"/>
        </w:rPr>
        <w:t>Образовательные</w:t>
      </w:r>
      <w:r>
        <w:rPr>
          <w:spacing w:val="80"/>
          <w:sz w:val="24"/>
        </w:rPr>
        <w:t xml:space="preserve"> </w:t>
      </w:r>
      <w:r>
        <w:rPr>
          <w:sz w:val="24"/>
        </w:rPr>
        <w:t>Интернет-ресурсы</w:t>
      </w:r>
      <w:r>
        <w:rPr>
          <w:spacing w:val="80"/>
          <w:sz w:val="24"/>
        </w:rPr>
        <w:t xml:space="preserve"> </w:t>
      </w:r>
      <w:r>
        <w:rPr>
          <w:sz w:val="24"/>
        </w:rPr>
        <w:t>-</w:t>
      </w:r>
      <w:r>
        <w:rPr>
          <w:sz w:val="24"/>
        </w:rPr>
        <w:tab/>
      </w:r>
      <w:hyperlink r:id="rId28">
        <w:r>
          <w:rPr>
            <w:color w:val="0000FF"/>
            <w:spacing w:val="-2"/>
            <w:sz w:val="24"/>
            <w:u w:val="single" w:color="0000FF"/>
          </w:rPr>
          <w:t>http://sinncom.ru/content/resurs/</w:t>
        </w:r>
      </w:hyperlink>
      <w:r>
        <w:rPr>
          <w:color w:val="0000FF"/>
          <w:spacing w:val="-2"/>
          <w:sz w:val="24"/>
        </w:rPr>
        <w:t xml:space="preserve"> </w:t>
      </w:r>
      <w:r>
        <w:rPr>
          <w:color w:val="0000FF"/>
          <w:spacing w:val="-2"/>
          <w:sz w:val="24"/>
          <w:u w:val="single" w:color="0000FF"/>
        </w:rPr>
        <w:t>index.htm</w:t>
      </w:r>
    </w:p>
    <w:p w:rsidR="00C168D1" w:rsidRDefault="00C168D1">
      <w:pPr>
        <w:pStyle w:val="a3"/>
        <w:spacing w:before="159"/>
      </w:pPr>
    </w:p>
    <w:p w:rsidR="00C168D1" w:rsidRDefault="00525FDB">
      <w:pPr>
        <w:pStyle w:val="1"/>
        <w:numPr>
          <w:ilvl w:val="0"/>
          <w:numId w:val="11"/>
        </w:numPr>
        <w:tabs>
          <w:tab w:val="left" w:pos="1357"/>
        </w:tabs>
        <w:spacing w:before="1" w:line="264" w:lineRule="auto"/>
        <w:ind w:left="224" w:right="102" w:firstLine="708"/>
        <w:jc w:val="left"/>
      </w:pPr>
      <w:r>
        <w:t>КОНТРОЛЬ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ОЦЕНКА</w:t>
      </w:r>
      <w:r>
        <w:rPr>
          <w:spacing w:val="40"/>
        </w:rPr>
        <w:t xml:space="preserve"> </w:t>
      </w:r>
      <w:r>
        <w:t>РЕЗУЛЬТАТОВ</w:t>
      </w:r>
      <w:r>
        <w:rPr>
          <w:spacing w:val="40"/>
        </w:rPr>
        <w:t xml:space="preserve"> </w:t>
      </w:r>
      <w:r>
        <w:t>ОСВОЕНИЯ</w:t>
      </w:r>
      <w:r>
        <w:rPr>
          <w:spacing w:val="40"/>
        </w:rPr>
        <w:t xml:space="preserve"> </w:t>
      </w:r>
      <w:r>
        <w:t>УЧЕБНОЙ</w:t>
      </w:r>
      <w:r>
        <w:rPr>
          <w:spacing w:val="40"/>
        </w:rPr>
        <w:t xml:space="preserve"> </w:t>
      </w:r>
      <w:r>
        <w:t>ДИ</w:t>
      </w:r>
      <w:proofErr w:type="gramStart"/>
      <w:r>
        <w:t>С-</w:t>
      </w:r>
      <w:proofErr w:type="gramEnd"/>
      <w:r>
        <w:t xml:space="preserve"> </w:t>
      </w:r>
      <w:r>
        <w:rPr>
          <w:spacing w:val="-2"/>
        </w:rPr>
        <w:t>ЦИПЛИНЫ</w:t>
      </w:r>
    </w:p>
    <w:p w:rsidR="00C168D1" w:rsidRDefault="00C168D1">
      <w:pPr>
        <w:pStyle w:val="a3"/>
        <w:spacing w:before="64"/>
        <w:rPr>
          <w:rFonts w:ascii="Arial"/>
          <w:b/>
        </w:rPr>
      </w:pPr>
    </w:p>
    <w:p w:rsidR="00C168D1" w:rsidRDefault="00525FDB">
      <w:pPr>
        <w:pStyle w:val="a3"/>
        <w:spacing w:line="273" w:lineRule="auto"/>
        <w:ind w:left="224" w:right="114" w:firstLine="708"/>
        <w:jc w:val="both"/>
      </w:pPr>
      <w:r>
        <w:t>Контроль и оценка результатов освоения дисциплины осуществляется преподавателем в процессе проведения теоретических и практических занятий, тестирования, а также выполнения обучающимися индивидуальных заданий, проектов, творческих работ.</w:t>
      </w:r>
    </w:p>
    <w:p w:rsidR="00C168D1" w:rsidRDefault="00C168D1">
      <w:pPr>
        <w:pStyle w:val="a3"/>
        <w:spacing w:before="76"/>
        <w:rPr>
          <w:sz w:val="20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92"/>
        <w:gridCol w:w="4042"/>
        <w:gridCol w:w="1720"/>
      </w:tblGrid>
      <w:tr w:rsidR="00C168D1">
        <w:trPr>
          <w:trHeight w:val="551"/>
        </w:trPr>
        <w:tc>
          <w:tcPr>
            <w:tcW w:w="3592" w:type="dxa"/>
          </w:tcPr>
          <w:p w:rsidR="00C168D1" w:rsidRDefault="00525FDB">
            <w:pPr>
              <w:pStyle w:val="TableParagraph"/>
              <w:spacing w:line="275" w:lineRule="exact"/>
              <w:ind w:left="393"/>
              <w:rPr>
                <w:rFonts w:ascii="Arial" w:hAnsi="Arial"/>
                <w:b/>
                <w:i/>
                <w:sz w:val="24"/>
              </w:rPr>
            </w:pPr>
            <w:r>
              <w:rPr>
                <w:rFonts w:ascii="Arial" w:hAnsi="Arial"/>
                <w:b/>
                <w:i/>
                <w:sz w:val="24"/>
              </w:rPr>
              <w:t>Результаты</w:t>
            </w:r>
            <w:r>
              <w:rPr>
                <w:rFonts w:ascii="Arial" w:hAnsi="Arial"/>
                <w:b/>
                <w:i/>
                <w:spacing w:val="-5"/>
                <w:sz w:val="24"/>
              </w:rPr>
              <w:t xml:space="preserve"> </w:t>
            </w:r>
            <w:r>
              <w:rPr>
                <w:rFonts w:ascii="Arial" w:hAnsi="Arial"/>
                <w:b/>
                <w:i/>
                <w:spacing w:val="-2"/>
                <w:sz w:val="24"/>
              </w:rPr>
              <w:t>обучения</w:t>
            </w:r>
          </w:p>
        </w:tc>
        <w:tc>
          <w:tcPr>
            <w:tcW w:w="4042" w:type="dxa"/>
          </w:tcPr>
          <w:p w:rsidR="00C168D1" w:rsidRDefault="00525FDB">
            <w:pPr>
              <w:pStyle w:val="TableParagraph"/>
              <w:spacing w:line="275" w:lineRule="exact"/>
              <w:ind w:left="952"/>
              <w:rPr>
                <w:rFonts w:ascii="Arial" w:hAnsi="Arial"/>
                <w:b/>
                <w:i/>
                <w:sz w:val="24"/>
              </w:rPr>
            </w:pPr>
            <w:r>
              <w:rPr>
                <w:rFonts w:ascii="Arial" w:hAnsi="Arial"/>
                <w:b/>
                <w:i/>
                <w:sz w:val="24"/>
              </w:rPr>
              <w:t>Критерии</w:t>
            </w:r>
            <w:r>
              <w:rPr>
                <w:rFonts w:ascii="Arial" w:hAnsi="Arial"/>
                <w:b/>
                <w:i/>
                <w:spacing w:val="-4"/>
                <w:sz w:val="24"/>
              </w:rPr>
              <w:t xml:space="preserve"> </w:t>
            </w:r>
            <w:r>
              <w:rPr>
                <w:rFonts w:ascii="Arial" w:hAnsi="Arial"/>
                <w:b/>
                <w:i/>
                <w:spacing w:val="-2"/>
                <w:sz w:val="24"/>
              </w:rPr>
              <w:t>оценки</w:t>
            </w:r>
          </w:p>
        </w:tc>
        <w:tc>
          <w:tcPr>
            <w:tcW w:w="1720" w:type="dxa"/>
          </w:tcPr>
          <w:p w:rsidR="00C168D1" w:rsidRDefault="00525FDB">
            <w:pPr>
              <w:pStyle w:val="TableParagraph"/>
              <w:spacing w:line="276" w:lineRule="exact"/>
              <w:ind w:left="437" w:right="318" w:hanging="100"/>
              <w:rPr>
                <w:rFonts w:ascii="Arial" w:hAnsi="Arial"/>
                <w:b/>
                <w:i/>
                <w:sz w:val="24"/>
              </w:rPr>
            </w:pPr>
            <w:r>
              <w:rPr>
                <w:rFonts w:ascii="Arial" w:hAnsi="Arial"/>
                <w:b/>
                <w:i/>
                <w:spacing w:val="-2"/>
                <w:sz w:val="24"/>
              </w:rPr>
              <w:t>Методы оценки</w:t>
            </w:r>
          </w:p>
        </w:tc>
      </w:tr>
      <w:tr w:rsidR="00C168D1">
        <w:trPr>
          <w:trHeight w:val="278"/>
        </w:trPr>
        <w:tc>
          <w:tcPr>
            <w:tcW w:w="3592" w:type="dxa"/>
            <w:tcBorders>
              <w:bottom w:val="nil"/>
            </w:tcBorders>
          </w:tcPr>
          <w:p w:rsidR="00C168D1" w:rsidRDefault="00525FDB">
            <w:pPr>
              <w:pStyle w:val="TableParagraph"/>
              <w:spacing w:before="2"/>
              <w:rPr>
                <w:sz w:val="24"/>
              </w:rPr>
            </w:pPr>
            <w:r>
              <w:rPr>
                <w:spacing w:val="-6"/>
                <w:sz w:val="24"/>
              </w:rPr>
              <w:t>ОК.01-</w:t>
            </w:r>
            <w:r>
              <w:rPr>
                <w:spacing w:val="-5"/>
                <w:sz w:val="24"/>
              </w:rPr>
              <w:t>11</w:t>
            </w:r>
          </w:p>
        </w:tc>
        <w:tc>
          <w:tcPr>
            <w:tcW w:w="4042" w:type="dxa"/>
            <w:tcBorders>
              <w:bottom w:val="nil"/>
            </w:tcBorders>
          </w:tcPr>
          <w:p w:rsidR="00C168D1" w:rsidRDefault="00525FDB">
            <w:pPr>
              <w:pStyle w:val="TableParagraph"/>
              <w:spacing w:before="2"/>
              <w:rPr>
                <w:sz w:val="24"/>
              </w:rPr>
            </w:pPr>
            <w:r>
              <w:rPr>
                <w:sz w:val="24"/>
              </w:rPr>
              <w:t>Знает:</w:t>
            </w:r>
            <w:r>
              <w:rPr>
                <w:spacing w:val="65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64"/>
                <w:w w:val="150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системного</w:t>
            </w:r>
            <w:proofErr w:type="gramEnd"/>
            <w:r>
              <w:rPr>
                <w:spacing w:val="65"/>
                <w:w w:val="150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под-</w:t>
            </w:r>
          </w:p>
        </w:tc>
        <w:tc>
          <w:tcPr>
            <w:tcW w:w="1720" w:type="dxa"/>
            <w:tcBorders>
              <w:bottom w:val="nil"/>
            </w:tcBorders>
          </w:tcPr>
          <w:p w:rsidR="00C168D1" w:rsidRDefault="00525FDB">
            <w:pPr>
              <w:pStyle w:val="TableParagraph"/>
              <w:spacing w:before="2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Практиче</w:t>
            </w:r>
            <w:proofErr w:type="spellEnd"/>
            <w:r>
              <w:rPr>
                <w:spacing w:val="-2"/>
                <w:sz w:val="24"/>
              </w:rPr>
              <w:t>-</w:t>
            </w:r>
          </w:p>
        </w:tc>
      </w:tr>
      <w:tr w:rsidR="00C168D1">
        <w:trPr>
          <w:trHeight w:val="276"/>
        </w:trPr>
        <w:tc>
          <w:tcPr>
            <w:tcW w:w="3592" w:type="dxa"/>
            <w:tcBorders>
              <w:top w:val="nil"/>
              <w:bottom w:val="nil"/>
            </w:tcBorders>
          </w:tcPr>
          <w:p w:rsidR="00C168D1" w:rsidRDefault="00525FD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1.1-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4.5</w:t>
            </w:r>
          </w:p>
        </w:tc>
        <w:tc>
          <w:tcPr>
            <w:tcW w:w="4042" w:type="dxa"/>
            <w:tcBorders>
              <w:top w:val="nil"/>
              <w:bottom w:val="nil"/>
            </w:tcBorders>
          </w:tcPr>
          <w:p w:rsidR="00C168D1" w:rsidRDefault="00525FD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хода,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методов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поиска,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1720" w:type="dxa"/>
            <w:tcBorders>
              <w:top w:val="nil"/>
              <w:bottom w:val="nil"/>
            </w:tcBorders>
          </w:tcPr>
          <w:p w:rsidR="00C168D1" w:rsidRDefault="00525FDB">
            <w:pPr>
              <w:pStyle w:val="TableParagraph"/>
              <w:tabs>
                <w:tab w:val="left" w:pos="833"/>
              </w:tabs>
              <w:rPr>
                <w:sz w:val="24"/>
              </w:rPr>
            </w:pPr>
            <w:proofErr w:type="spellStart"/>
            <w:r>
              <w:rPr>
                <w:spacing w:val="-4"/>
                <w:sz w:val="24"/>
              </w:rPr>
              <w:t>ская</w:t>
            </w:r>
            <w:proofErr w:type="spellEnd"/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работа</w:t>
            </w:r>
          </w:p>
        </w:tc>
      </w:tr>
      <w:tr w:rsidR="00C168D1">
        <w:trPr>
          <w:trHeight w:val="275"/>
        </w:trPr>
        <w:tc>
          <w:tcPr>
            <w:tcW w:w="3592" w:type="dxa"/>
            <w:tcBorders>
              <w:top w:val="nil"/>
              <w:bottom w:val="nil"/>
            </w:tcBorders>
          </w:tcPr>
          <w:p w:rsidR="00C168D1" w:rsidRDefault="00525FD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безопасно-</w:t>
            </w:r>
          </w:p>
        </w:tc>
        <w:tc>
          <w:tcPr>
            <w:tcW w:w="4042" w:type="dxa"/>
            <w:tcBorders>
              <w:top w:val="nil"/>
              <w:bottom w:val="nil"/>
            </w:tcBorders>
          </w:tcPr>
          <w:p w:rsidR="00C168D1" w:rsidRDefault="00525FD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синтеза</w:t>
            </w:r>
            <w:r>
              <w:rPr>
                <w:spacing w:val="62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информации;</w:t>
            </w:r>
            <w:r>
              <w:rPr>
                <w:spacing w:val="66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основные</w:t>
            </w:r>
          </w:p>
        </w:tc>
        <w:tc>
          <w:tcPr>
            <w:tcW w:w="1720" w:type="dxa"/>
            <w:tcBorders>
              <w:top w:val="nil"/>
              <w:bottom w:val="nil"/>
            </w:tcBorders>
          </w:tcPr>
          <w:p w:rsidR="00C168D1" w:rsidRDefault="00525FDB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1-</w:t>
            </w:r>
            <w:r>
              <w:rPr>
                <w:spacing w:val="-10"/>
                <w:sz w:val="24"/>
              </w:rPr>
              <w:t>8</w:t>
            </w:r>
          </w:p>
        </w:tc>
      </w:tr>
      <w:tr w:rsidR="00C168D1">
        <w:trPr>
          <w:trHeight w:val="276"/>
        </w:trPr>
        <w:tc>
          <w:tcPr>
            <w:tcW w:w="3592" w:type="dxa"/>
            <w:tcBorders>
              <w:top w:val="nil"/>
              <w:bottom w:val="nil"/>
            </w:tcBorders>
          </w:tcPr>
          <w:p w:rsidR="00C168D1" w:rsidRDefault="00525FDB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сти</w:t>
            </w:r>
            <w:proofErr w:type="spellEnd"/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гигиенические</w:t>
            </w:r>
            <w:r>
              <w:rPr>
                <w:spacing w:val="-16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требова</w:t>
            </w:r>
            <w:proofErr w:type="spellEnd"/>
            <w:r>
              <w:rPr>
                <w:spacing w:val="-2"/>
                <w:sz w:val="24"/>
              </w:rPr>
              <w:t>-</w:t>
            </w:r>
          </w:p>
        </w:tc>
        <w:tc>
          <w:tcPr>
            <w:tcW w:w="4042" w:type="dxa"/>
            <w:tcBorders>
              <w:top w:val="nil"/>
              <w:bottom w:val="nil"/>
            </w:tcBorders>
          </w:tcPr>
          <w:p w:rsidR="00C168D1" w:rsidRDefault="00525FDB">
            <w:pPr>
              <w:pStyle w:val="TableParagraph"/>
              <w:tabs>
                <w:tab w:val="left" w:pos="930"/>
                <w:tab w:val="left" w:pos="2431"/>
              </w:tabs>
              <w:rPr>
                <w:sz w:val="24"/>
              </w:rPr>
            </w:pPr>
            <w:r>
              <w:rPr>
                <w:spacing w:val="-4"/>
                <w:sz w:val="24"/>
              </w:rPr>
              <w:t>виды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источников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информации;</w:t>
            </w:r>
          </w:p>
        </w:tc>
        <w:tc>
          <w:tcPr>
            <w:tcW w:w="1720" w:type="dxa"/>
            <w:tcBorders>
              <w:top w:val="nil"/>
              <w:bottom w:val="nil"/>
            </w:tcBorders>
          </w:tcPr>
          <w:p w:rsidR="00C168D1" w:rsidRDefault="00525FDB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Зачет</w:t>
            </w:r>
          </w:p>
        </w:tc>
      </w:tr>
      <w:tr w:rsidR="00C168D1">
        <w:trPr>
          <w:trHeight w:val="275"/>
        </w:trPr>
        <w:tc>
          <w:tcPr>
            <w:tcW w:w="3592" w:type="dxa"/>
            <w:tcBorders>
              <w:top w:val="nil"/>
              <w:bottom w:val="nil"/>
            </w:tcBorders>
          </w:tcPr>
          <w:p w:rsidR="00C168D1" w:rsidRDefault="00525FDB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ния</w:t>
            </w:r>
            <w:proofErr w:type="spellEnd"/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использовании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ИКТ</w:t>
            </w:r>
            <w:r>
              <w:rPr>
                <w:spacing w:val="-14"/>
                <w:sz w:val="24"/>
              </w:rPr>
              <w:t xml:space="preserve"> </w:t>
            </w:r>
            <w:proofErr w:type="gramStart"/>
            <w:r>
              <w:rPr>
                <w:spacing w:val="-10"/>
                <w:sz w:val="24"/>
              </w:rPr>
              <w:t>в</w:t>
            </w:r>
            <w:proofErr w:type="gramEnd"/>
          </w:p>
        </w:tc>
        <w:tc>
          <w:tcPr>
            <w:tcW w:w="4042" w:type="dxa"/>
            <w:tcBorders>
              <w:top w:val="nil"/>
              <w:bottom w:val="nil"/>
            </w:tcBorders>
          </w:tcPr>
          <w:p w:rsidR="00C168D1" w:rsidRDefault="00525FD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4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теоретико-</w:t>
            </w:r>
            <w:r>
              <w:rPr>
                <w:spacing w:val="-2"/>
                <w:sz w:val="24"/>
              </w:rPr>
              <w:t>методологи</w:t>
            </w:r>
            <w:proofErr w:type="gramEnd"/>
            <w:r>
              <w:rPr>
                <w:spacing w:val="-2"/>
                <w:sz w:val="24"/>
              </w:rPr>
              <w:t>-</w:t>
            </w:r>
          </w:p>
        </w:tc>
        <w:tc>
          <w:tcPr>
            <w:tcW w:w="1720" w:type="dxa"/>
            <w:tcBorders>
              <w:top w:val="nil"/>
              <w:bottom w:val="nil"/>
            </w:tcBorders>
          </w:tcPr>
          <w:p w:rsidR="00C168D1" w:rsidRDefault="00C168D1">
            <w:pPr>
              <w:pStyle w:val="TableParagraph"/>
              <w:spacing w:line="240" w:lineRule="auto"/>
              <w:ind w:left="0"/>
              <w:rPr>
                <w:rFonts w:ascii="Times New Roman"/>
                <w:sz w:val="20"/>
              </w:rPr>
            </w:pPr>
          </w:p>
        </w:tc>
      </w:tr>
      <w:tr w:rsidR="00C168D1">
        <w:trPr>
          <w:trHeight w:val="276"/>
        </w:trPr>
        <w:tc>
          <w:tcPr>
            <w:tcW w:w="3592" w:type="dxa"/>
            <w:tcBorders>
              <w:top w:val="nil"/>
              <w:bottom w:val="nil"/>
            </w:tcBorders>
          </w:tcPr>
          <w:p w:rsidR="00C168D1" w:rsidRDefault="00525FDB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образовательном</w:t>
            </w:r>
            <w:r>
              <w:rPr>
                <w:spacing w:val="5"/>
                <w:sz w:val="24"/>
              </w:rPr>
              <w:t xml:space="preserve"> </w:t>
            </w:r>
            <w:proofErr w:type="gramStart"/>
            <w:r>
              <w:rPr>
                <w:spacing w:val="-2"/>
                <w:sz w:val="24"/>
              </w:rPr>
              <w:t>процессе</w:t>
            </w:r>
            <w:proofErr w:type="gramEnd"/>
            <w:r>
              <w:rPr>
                <w:spacing w:val="-2"/>
                <w:sz w:val="24"/>
              </w:rPr>
              <w:t>;</w:t>
            </w:r>
          </w:p>
        </w:tc>
        <w:tc>
          <w:tcPr>
            <w:tcW w:w="4042" w:type="dxa"/>
            <w:tcBorders>
              <w:top w:val="nil"/>
              <w:bottom w:val="nil"/>
            </w:tcBorders>
          </w:tcPr>
          <w:p w:rsidR="00C168D1" w:rsidRDefault="00525FDB">
            <w:pPr>
              <w:pStyle w:val="TableParagraph"/>
              <w:tabs>
                <w:tab w:val="left" w:pos="1088"/>
                <w:tab w:val="left" w:pos="2541"/>
              </w:tabs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ческие</w:t>
            </w:r>
            <w:proofErr w:type="spellEnd"/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положения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философии,</w:t>
            </w:r>
          </w:p>
        </w:tc>
        <w:tc>
          <w:tcPr>
            <w:tcW w:w="1720" w:type="dxa"/>
            <w:tcBorders>
              <w:top w:val="nil"/>
              <w:bottom w:val="nil"/>
            </w:tcBorders>
          </w:tcPr>
          <w:p w:rsidR="00C168D1" w:rsidRDefault="00C168D1">
            <w:pPr>
              <w:pStyle w:val="TableParagraph"/>
              <w:spacing w:line="240" w:lineRule="auto"/>
              <w:ind w:left="0"/>
              <w:rPr>
                <w:rFonts w:ascii="Times New Roman"/>
                <w:sz w:val="20"/>
              </w:rPr>
            </w:pPr>
          </w:p>
        </w:tc>
      </w:tr>
      <w:tr w:rsidR="00C168D1">
        <w:trPr>
          <w:trHeight w:val="276"/>
        </w:trPr>
        <w:tc>
          <w:tcPr>
            <w:tcW w:w="3592" w:type="dxa"/>
            <w:tcBorders>
              <w:top w:val="nil"/>
              <w:bottom w:val="nil"/>
            </w:tcBorders>
          </w:tcPr>
          <w:p w:rsidR="00C168D1" w:rsidRDefault="00525FD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-1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кибер</w:t>
            </w:r>
            <w:proofErr w:type="spellEnd"/>
            <w:r>
              <w:rPr>
                <w:spacing w:val="-2"/>
                <w:sz w:val="24"/>
              </w:rPr>
              <w:t>-</w:t>
            </w:r>
          </w:p>
        </w:tc>
        <w:tc>
          <w:tcPr>
            <w:tcW w:w="4042" w:type="dxa"/>
            <w:tcBorders>
              <w:top w:val="nil"/>
              <w:bottom w:val="nil"/>
            </w:tcBorders>
          </w:tcPr>
          <w:p w:rsidR="00C168D1" w:rsidRDefault="00525FDB">
            <w:pPr>
              <w:pStyle w:val="TableParagraph"/>
              <w:tabs>
                <w:tab w:val="left" w:pos="2385"/>
              </w:tabs>
              <w:rPr>
                <w:sz w:val="24"/>
              </w:rPr>
            </w:pPr>
            <w:r>
              <w:rPr>
                <w:spacing w:val="-2"/>
                <w:sz w:val="24"/>
              </w:rPr>
              <w:t>социологии,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культурологи,</w:t>
            </w:r>
          </w:p>
        </w:tc>
        <w:tc>
          <w:tcPr>
            <w:tcW w:w="1720" w:type="dxa"/>
            <w:tcBorders>
              <w:top w:val="nil"/>
              <w:bottom w:val="nil"/>
            </w:tcBorders>
          </w:tcPr>
          <w:p w:rsidR="00C168D1" w:rsidRDefault="00C168D1">
            <w:pPr>
              <w:pStyle w:val="TableParagraph"/>
              <w:spacing w:line="240" w:lineRule="auto"/>
              <w:ind w:left="0"/>
              <w:rPr>
                <w:rFonts w:ascii="Times New Roman"/>
                <w:sz w:val="20"/>
              </w:rPr>
            </w:pPr>
          </w:p>
        </w:tc>
      </w:tr>
      <w:tr w:rsidR="00C168D1">
        <w:trPr>
          <w:trHeight w:val="275"/>
        </w:trPr>
        <w:tc>
          <w:tcPr>
            <w:tcW w:w="3592" w:type="dxa"/>
            <w:tcBorders>
              <w:top w:val="nil"/>
              <w:bottom w:val="nil"/>
            </w:tcBorders>
          </w:tcPr>
          <w:p w:rsidR="00C168D1" w:rsidRDefault="00525FDB">
            <w:pPr>
              <w:pStyle w:val="TableParagraph"/>
              <w:rPr>
                <w:sz w:val="24"/>
              </w:rPr>
            </w:pPr>
            <w:proofErr w:type="spellStart"/>
            <w:r>
              <w:rPr>
                <w:spacing w:val="-5"/>
                <w:sz w:val="24"/>
              </w:rPr>
              <w:t>бе</w:t>
            </w:r>
            <w:proofErr w:type="spellEnd"/>
            <w:r>
              <w:rPr>
                <w:spacing w:val="-5"/>
                <w:sz w:val="24"/>
              </w:rPr>
              <w:t>-</w:t>
            </w:r>
          </w:p>
        </w:tc>
        <w:tc>
          <w:tcPr>
            <w:tcW w:w="4042" w:type="dxa"/>
            <w:tcBorders>
              <w:top w:val="nil"/>
              <w:bottom w:val="nil"/>
            </w:tcBorders>
          </w:tcPr>
          <w:p w:rsidR="00C168D1" w:rsidRDefault="00525FD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экономики;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45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методо</w:t>
            </w:r>
            <w:proofErr w:type="spellEnd"/>
            <w:r>
              <w:rPr>
                <w:spacing w:val="-2"/>
                <w:sz w:val="24"/>
              </w:rPr>
              <w:t>-</w:t>
            </w:r>
          </w:p>
        </w:tc>
        <w:tc>
          <w:tcPr>
            <w:tcW w:w="1720" w:type="dxa"/>
            <w:tcBorders>
              <w:top w:val="nil"/>
              <w:bottom w:val="nil"/>
            </w:tcBorders>
          </w:tcPr>
          <w:p w:rsidR="00C168D1" w:rsidRDefault="00C168D1">
            <w:pPr>
              <w:pStyle w:val="TableParagraph"/>
              <w:spacing w:line="240" w:lineRule="auto"/>
              <w:ind w:left="0"/>
              <w:rPr>
                <w:rFonts w:ascii="Times New Roman"/>
                <w:sz w:val="20"/>
              </w:rPr>
            </w:pPr>
          </w:p>
        </w:tc>
      </w:tr>
      <w:tr w:rsidR="00C168D1">
        <w:trPr>
          <w:trHeight w:val="276"/>
        </w:trPr>
        <w:tc>
          <w:tcPr>
            <w:tcW w:w="3592" w:type="dxa"/>
            <w:tcBorders>
              <w:top w:val="nil"/>
              <w:bottom w:val="nil"/>
            </w:tcBorders>
          </w:tcPr>
          <w:p w:rsidR="00C168D1" w:rsidRDefault="00525FDB">
            <w:pPr>
              <w:pStyle w:val="TableParagraph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зопасности</w:t>
            </w:r>
            <w:proofErr w:type="spellEnd"/>
            <w:r>
              <w:rPr>
                <w:spacing w:val="-2"/>
                <w:sz w:val="24"/>
              </w:rPr>
              <w:t>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типы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угроз;</w:t>
            </w:r>
          </w:p>
        </w:tc>
        <w:tc>
          <w:tcPr>
            <w:tcW w:w="4042" w:type="dxa"/>
            <w:tcBorders>
              <w:top w:val="nil"/>
              <w:bottom w:val="nil"/>
            </w:tcBorders>
          </w:tcPr>
          <w:p w:rsidR="00C168D1" w:rsidRDefault="00525FD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логии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концептуальных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подходов</w:t>
            </w:r>
            <w:r>
              <w:rPr>
                <w:spacing w:val="-12"/>
                <w:sz w:val="24"/>
              </w:rPr>
              <w:t xml:space="preserve"> </w:t>
            </w:r>
            <w:proofErr w:type="gramStart"/>
            <w:r>
              <w:rPr>
                <w:spacing w:val="-10"/>
                <w:sz w:val="24"/>
              </w:rPr>
              <w:t>к</w:t>
            </w:r>
            <w:proofErr w:type="gramEnd"/>
          </w:p>
        </w:tc>
        <w:tc>
          <w:tcPr>
            <w:tcW w:w="1720" w:type="dxa"/>
            <w:tcBorders>
              <w:top w:val="nil"/>
              <w:bottom w:val="nil"/>
            </w:tcBorders>
          </w:tcPr>
          <w:p w:rsidR="00C168D1" w:rsidRDefault="00C168D1">
            <w:pPr>
              <w:pStyle w:val="TableParagraph"/>
              <w:spacing w:line="240" w:lineRule="auto"/>
              <w:ind w:left="0"/>
              <w:rPr>
                <w:rFonts w:ascii="Times New Roman"/>
                <w:sz w:val="20"/>
              </w:rPr>
            </w:pPr>
          </w:p>
        </w:tc>
      </w:tr>
      <w:tr w:rsidR="00C168D1">
        <w:trPr>
          <w:trHeight w:val="275"/>
        </w:trPr>
        <w:tc>
          <w:tcPr>
            <w:tcW w:w="3592" w:type="dxa"/>
            <w:tcBorders>
              <w:top w:val="nil"/>
              <w:bottom w:val="nil"/>
            </w:tcBorders>
          </w:tcPr>
          <w:p w:rsidR="00C168D1" w:rsidRDefault="00525FD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основные тренды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области</w:t>
            </w:r>
          </w:p>
        </w:tc>
        <w:tc>
          <w:tcPr>
            <w:tcW w:w="4042" w:type="dxa"/>
            <w:tcBorders>
              <w:top w:val="nil"/>
              <w:bottom w:val="nil"/>
            </w:tcBorders>
          </w:tcPr>
          <w:p w:rsidR="00C168D1" w:rsidRDefault="00525FD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пониманию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природы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информации</w:t>
            </w:r>
          </w:p>
        </w:tc>
        <w:tc>
          <w:tcPr>
            <w:tcW w:w="1720" w:type="dxa"/>
            <w:tcBorders>
              <w:top w:val="nil"/>
              <w:bottom w:val="nil"/>
            </w:tcBorders>
          </w:tcPr>
          <w:p w:rsidR="00C168D1" w:rsidRDefault="00C168D1">
            <w:pPr>
              <w:pStyle w:val="TableParagraph"/>
              <w:spacing w:line="240" w:lineRule="auto"/>
              <w:ind w:left="0"/>
              <w:rPr>
                <w:rFonts w:ascii="Times New Roman"/>
                <w:sz w:val="20"/>
              </w:rPr>
            </w:pPr>
          </w:p>
        </w:tc>
      </w:tr>
      <w:tr w:rsidR="00C168D1">
        <w:trPr>
          <w:trHeight w:val="276"/>
        </w:trPr>
        <w:tc>
          <w:tcPr>
            <w:tcW w:w="3592" w:type="dxa"/>
            <w:tcBorders>
              <w:top w:val="nil"/>
              <w:bottom w:val="nil"/>
            </w:tcBorders>
          </w:tcPr>
          <w:p w:rsidR="00C168D1" w:rsidRDefault="00525FDB">
            <w:pPr>
              <w:pStyle w:val="TableParagraph"/>
              <w:rPr>
                <w:sz w:val="24"/>
              </w:rPr>
            </w:pPr>
            <w:proofErr w:type="gramStart"/>
            <w:r>
              <w:rPr>
                <w:sz w:val="24"/>
              </w:rPr>
              <w:t>за-щиты</w:t>
            </w:r>
            <w:proofErr w:type="gramEnd"/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информации;</w:t>
            </w:r>
          </w:p>
        </w:tc>
        <w:tc>
          <w:tcPr>
            <w:tcW w:w="4042" w:type="dxa"/>
            <w:tcBorders>
              <w:top w:val="nil"/>
              <w:bottom w:val="nil"/>
            </w:tcBorders>
          </w:tcPr>
          <w:p w:rsidR="00C168D1" w:rsidRDefault="00525FDB">
            <w:pPr>
              <w:pStyle w:val="TableParagraph"/>
              <w:tabs>
                <w:tab w:val="left" w:pos="749"/>
                <w:tab w:val="left" w:pos="1953"/>
                <w:tab w:val="left" w:pos="2383"/>
              </w:tabs>
              <w:rPr>
                <w:sz w:val="24"/>
              </w:rPr>
            </w:pPr>
            <w:r>
              <w:rPr>
                <w:spacing w:val="-5"/>
                <w:sz w:val="24"/>
              </w:rPr>
              <w:t>как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научной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философской</w:t>
            </w:r>
          </w:p>
        </w:tc>
        <w:tc>
          <w:tcPr>
            <w:tcW w:w="1720" w:type="dxa"/>
            <w:tcBorders>
              <w:top w:val="nil"/>
              <w:bottom w:val="nil"/>
            </w:tcBorders>
          </w:tcPr>
          <w:p w:rsidR="00C168D1" w:rsidRDefault="00C168D1">
            <w:pPr>
              <w:pStyle w:val="TableParagraph"/>
              <w:spacing w:line="240" w:lineRule="auto"/>
              <w:ind w:left="0"/>
              <w:rPr>
                <w:rFonts w:ascii="Times New Roman"/>
                <w:sz w:val="20"/>
              </w:rPr>
            </w:pPr>
          </w:p>
        </w:tc>
      </w:tr>
      <w:tr w:rsidR="00C168D1">
        <w:trPr>
          <w:trHeight w:val="276"/>
        </w:trPr>
        <w:tc>
          <w:tcPr>
            <w:tcW w:w="3592" w:type="dxa"/>
            <w:tcBorders>
              <w:top w:val="nil"/>
              <w:bottom w:val="nil"/>
            </w:tcBorders>
          </w:tcPr>
          <w:p w:rsidR="00C168D1" w:rsidRDefault="00525FD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защиты</w:t>
            </w:r>
          </w:p>
        </w:tc>
        <w:tc>
          <w:tcPr>
            <w:tcW w:w="4042" w:type="dxa"/>
            <w:tcBorders>
              <w:top w:val="nil"/>
              <w:bottom w:val="nil"/>
            </w:tcBorders>
          </w:tcPr>
          <w:p w:rsidR="00C168D1" w:rsidRDefault="00525FD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категории;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на-</w:t>
            </w:r>
          </w:p>
        </w:tc>
        <w:tc>
          <w:tcPr>
            <w:tcW w:w="1720" w:type="dxa"/>
            <w:tcBorders>
              <w:top w:val="nil"/>
              <w:bottom w:val="nil"/>
            </w:tcBorders>
          </w:tcPr>
          <w:p w:rsidR="00C168D1" w:rsidRDefault="00C168D1">
            <w:pPr>
              <w:pStyle w:val="TableParagraph"/>
              <w:spacing w:line="240" w:lineRule="auto"/>
              <w:ind w:left="0"/>
              <w:rPr>
                <w:rFonts w:ascii="Times New Roman"/>
                <w:sz w:val="20"/>
              </w:rPr>
            </w:pPr>
          </w:p>
        </w:tc>
      </w:tr>
      <w:tr w:rsidR="00C168D1">
        <w:trPr>
          <w:trHeight w:val="275"/>
        </w:trPr>
        <w:tc>
          <w:tcPr>
            <w:tcW w:w="3592" w:type="dxa"/>
            <w:tcBorders>
              <w:top w:val="nil"/>
              <w:bottom w:val="nil"/>
            </w:tcBorders>
          </w:tcPr>
          <w:p w:rsidR="00C168D1" w:rsidRDefault="00525FD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существующих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угроз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pacing w:val="-5"/>
                <w:sz w:val="24"/>
              </w:rPr>
              <w:t>ки</w:t>
            </w:r>
            <w:proofErr w:type="spellEnd"/>
            <w:r>
              <w:rPr>
                <w:spacing w:val="-5"/>
                <w:sz w:val="24"/>
              </w:rPr>
              <w:t>-</w:t>
            </w:r>
          </w:p>
        </w:tc>
        <w:tc>
          <w:tcPr>
            <w:tcW w:w="4042" w:type="dxa"/>
            <w:tcBorders>
              <w:top w:val="nil"/>
              <w:bottom w:val="nil"/>
            </w:tcBorders>
          </w:tcPr>
          <w:p w:rsidR="00C168D1" w:rsidRDefault="00525FDB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учного</w:t>
            </w:r>
            <w:proofErr w:type="spellEnd"/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исследования.</w:t>
            </w:r>
          </w:p>
        </w:tc>
        <w:tc>
          <w:tcPr>
            <w:tcW w:w="1720" w:type="dxa"/>
            <w:tcBorders>
              <w:top w:val="nil"/>
              <w:bottom w:val="nil"/>
            </w:tcBorders>
          </w:tcPr>
          <w:p w:rsidR="00C168D1" w:rsidRDefault="00C168D1">
            <w:pPr>
              <w:pStyle w:val="TableParagraph"/>
              <w:spacing w:line="240" w:lineRule="auto"/>
              <w:ind w:left="0"/>
              <w:rPr>
                <w:rFonts w:ascii="Times New Roman"/>
                <w:sz w:val="20"/>
              </w:rPr>
            </w:pPr>
          </w:p>
        </w:tc>
      </w:tr>
      <w:tr w:rsidR="00C168D1">
        <w:trPr>
          <w:trHeight w:val="276"/>
        </w:trPr>
        <w:tc>
          <w:tcPr>
            <w:tcW w:w="3592" w:type="dxa"/>
            <w:tcBorders>
              <w:top w:val="nil"/>
              <w:bottom w:val="nil"/>
            </w:tcBorders>
          </w:tcPr>
          <w:p w:rsidR="00C168D1" w:rsidRDefault="00525FDB">
            <w:pPr>
              <w:pStyle w:val="TableParagraph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бератак</w:t>
            </w:r>
            <w:proofErr w:type="spellEnd"/>
            <w:r>
              <w:rPr>
                <w:spacing w:val="-2"/>
                <w:sz w:val="24"/>
              </w:rPr>
              <w:t>;</w:t>
            </w:r>
          </w:p>
        </w:tc>
        <w:tc>
          <w:tcPr>
            <w:tcW w:w="4042" w:type="dxa"/>
            <w:tcBorders>
              <w:top w:val="nil"/>
              <w:bottom w:val="nil"/>
            </w:tcBorders>
          </w:tcPr>
          <w:p w:rsidR="00C168D1" w:rsidRDefault="00C168D1">
            <w:pPr>
              <w:pStyle w:val="TableParagraph"/>
              <w:spacing w:line="240" w:lineRule="auto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720" w:type="dxa"/>
            <w:tcBorders>
              <w:top w:val="nil"/>
              <w:bottom w:val="nil"/>
            </w:tcBorders>
          </w:tcPr>
          <w:p w:rsidR="00C168D1" w:rsidRDefault="00C168D1">
            <w:pPr>
              <w:pStyle w:val="TableParagraph"/>
              <w:spacing w:line="240" w:lineRule="auto"/>
              <w:ind w:left="0"/>
              <w:rPr>
                <w:rFonts w:ascii="Times New Roman"/>
                <w:sz w:val="20"/>
              </w:rPr>
            </w:pPr>
          </w:p>
        </w:tc>
      </w:tr>
      <w:tr w:rsidR="00C168D1">
        <w:trPr>
          <w:trHeight w:val="275"/>
        </w:trPr>
        <w:tc>
          <w:tcPr>
            <w:tcW w:w="3592" w:type="dxa"/>
            <w:tcBorders>
              <w:top w:val="nil"/>
              <w:bottom w:val="nil"/>
            </w:tcBorders>
          </w:tcPr>
          <w:p w:rsidR="00C168D1" w:rsidRDefault="00525FD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8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c</w:t>
            </w:r>
            <w:proofErr w:type="gramEnd"/>
            <w:r>
              <w:rPr>
                <w:sz w:val="24"/>
              </w:rPr>
              <w:t>одержание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информацион</w:t>
            </w:r>
            <w:proofErr w:type="spellEnd"/>
            <w:r>
              <w:rPr>
                <w:spacing w:val="-2"/>
                <w:sz w:val="24"/>
              </w:rPr>
              <w:t>-</w:t>
            </w:r>
          </w:p>
        </w:tc>
        <w:tc>
          <w:tcPr>
            <w:tcW w:w="4042" w:type="dxa"/>
            <w:tcBorders>
              <w:top w:val="nil"/>
              <w:bottom w:val="nil"/>
            </w:tcBorders>
          </w:tcPr>
          <w:p w:rsidR="00C168D1" w:rsidRDefault="00C168D1">
            <w:pPr>
              <w:pStyle w:val="TableParagraph"/>
              <w:spacing w:line="240" w:lineRule="auto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720" w:type="dxa"/>
            <w:tcBorders>
              <w:top w:val="nil"/>
              <w:bottom w:val="nil"/>
            </w:tcBorders>
          </w:tcPr>
          <w:p w:rsidR="00C168D1" w:rsidRDefault="00C168D1">
            <w:pPr>
              <w:pStyle w:val="TableParagraph"/>
              <w:spacing w:line="240" w:lineRule="auto"/>
              <w:ind w:left="0"/>
              <w:rPr>
                <w:rFonts w:ascii="Times New Roman"/>
                <w:sz w:val="20"/>
              </w:rPr>
            </w:pPr>
          </w:p>
        </w:tc>
      </w:tr>
      <w:tr w:rsidR="00C168D1">
        <w:trPr>
          <w:trHeight w:val="276"/>
        </w:trPr>
        <w:tc>
          <w:tcPr>
            <w:tcW w:w="3592" w:type="dxa"/>
            <w:tcBorders>
              <w:top w:val="nil"/>
              <w:bottom w:val="nil"/>
            </w:tcBorders>
          </w:tcPr>
          <w:p w:rsidR="00C168D1" w:rsidRDefault="00525FD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войны,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сред-</w:t>
            </w:r>
          </w:p>
        </w:tc>
        <w:tc>
          <w:tcPr>
            <w:tcW w:w="4042" w:type="dxa"/>
            <w:tcBorders>
              <w:top w:val="nil"/>
              <w:bottom w:val="nil"/>
            </w:tcBorders>
          </w:tcPr>
          <w:p w:rsidR="00C168D1" w:rsidRDefault="00C168D1">
            <w:pPr>
              <w:pStyle w:val="TableParagraph"/>
              <w:spacing w:line="240" w:lineRule="auto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720" w:type="dxa"/>
            <w:tcBorders>
              <w:top w:val="nil"/>
              <w:bottom w:val="nil"/>
            </w:tcBorders>
          </w:tcPr>
          <w:p w:rsidR="00C168D1" w:rsidRDefault="00C168D1">
            <w:pPr>
              <w:pStyle w:val="TableParagraph"/>
              <w:spacing w:line="240" w:lineRule="auto"/>
              <w:ind w:left="0"/>
              <w:rPr>
                <w:rFonts w:ascii="Times New Roman"/>
                <w:sz w:val="20"/>
              </w:rPr>
            </w:pPr>
          </w:p>
        </w:tc>
      </w:tr>
      <w:tr w:rsidR="00C168D1">
        <w:trPr>
          <w:trHeight w:val="276"/>
        </w:trPr>
        <w:tc>
          <w:tcPr>
            <w:tcW w:w="3592" w:type="dxa"/>
            <w:tcBorders>
              <w:top w:val="nil"/>
              <w:bottom w:val="nil"/>
            </w:tcBorders>
          </w:tcPr>
          <w:p w:rsidR="00C168D1" w:rsidRDefault="00525FDB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ства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ведения;</w:t>
            </w:r>
          </w:p>
        </w:tc>
        <w:tc>
          <w:tcPr>
            <w:tcW w:w="4042" w:type="dxa"/>
            <w:tcBorders>
              <w:top w:val="nil"/>
              <w:bottom w:val="nil"/>
            </w:tcBorders>
          </w:tcPr>
          <w:p w:rsidR="00C168D1" w:rsidRDefault="00C168D1">
            <w:pPr>
              <w:pStyle w:val="TableParagraph"/>
              <w:spacing w:line="240" w:lineRule="auto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720" w:type="dxa"/>
            <w:tcBorders>
              <w:top w:val="nil"/>
              <w:bottom w:val="nil"/>
            </w:tcBorders>
          </w:tcPr>
          <w:p w:rsidR="00C168D1" w:rsidRDefault="00C168D1">
            <w:pPr>
              <w:pStyle w:val="TableParagraph"/>
              <w:spacing w:line="240" w:lineRule="auto"/>
              <w:ind w:left="0"/>
              <w:rPr>
                <w:rFonts w:ascii="Times New Roman"/>
                <w:sz w:val="20"/>
              </w:rPr>
            </w:pPr>
          </w:p>
        </w:tc>
      </w:tr>
      <w:tr w:rsidR="00C168D1">
        <w:trPr>
          <w:trHeight w:val="275"/>
        </w:trPr>
        <w:tc>
          <w:tcPr>
            <w:tcW w:w="3592" w:type="dxa"/>
            <w:tcBorders>
              <w:top w:val="nil"/>
              <w:bottom w:val="nil"/>
            </w:tcBorders>
          </w:tcPr>
          <w:p w:rsidR="00C168D1" w:rsidRDefault="00525FD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8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c</w:t>
            </w:r>
            <w:proofErr w:type="gramEnd"/>
            <w:r>
              <w:rPr>
                <w:sz w:val="24"/>
              </w:rPr>
              <w:t>овременные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подходы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по-</w:t>
            </w:r>
          </w:p>
        </w:tc>
        <w:tc>
          <w:tcPr>
            <w:tcW w:w="4042" w:type="dxa"/>
            <w:tcBorders>
              <w:top w:val="nil"/>
              <w:bottom w:val="nil"/>
            </w:tcBorders>
          </w:tcPr>
          <w:p w:rsidR="00C168D1" w:rsidRDefault="00C168D1">
            <w:pPr>
              <w:pStyle w:val="TableParagraph"/>
              <w:spacing w:line="240" w:lineRule="auto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720" w:type="dxa"/>
            <w:tcBorders>
              <w:top w:val="nil"/>
              <w:bottom w:val="nil"/>
            </w:tcBorders>
          </w:tcPr>
          <w:p w:rsidR="00C168D1" w:rsidRDefault="00C168D1">
            <w:pPr>
              <w:pStyle w:val="TableParagraph"/>
              <w:spacing w:line="240" w:lineRule="auto"/>
              <w:ind w:left="0"/>
              <w:rPr>
                <w:rFonts w:ascii="Times New Roman"/>
                <w:sz w:val="20"/>
              </w:rPr>
            </w:pPr>
          </w:p>
        </w:tc>
      </w:tr>
      <w:tr w:rsidR="00C168D1">
        <w:trPr>
          <w:trHeight w:val="276"/>
        </w:trPr>
        <w:tc>
          <w:tcPr>
            <w:tcW w:w="3592" w:type="dxa"/>
            <w:tcBorders>
              <w:top w:val="nil"/>
              <w:bottom w:val="nil"/>
            </w:tcBorders>
          </w:tcPr>
          <w:p w:rsidR="00C168D1" w:rsidRDefault="00525FD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строению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защиты</w:t>
            </w:r>
          </w:p>
        </w:tc>
        <w:tc>
          <w:tcPr>
            <w:tcW w:w="4042" w:type="dxa"/>
            <w:tcBorders>
              <w:top w:val="nil"/>
              <w:bottom w:val="nil"/>
            </w:tcBorders>
          </w:tcPr>
          <w:p w:rsidR="00C168D1" w:rsidRDefault="00C168D1">
            <w:pPr>
              <w:pStyle w:val="TableParagraph"/>
              <w:spacing w:line="240" w:lineRule="auto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720" w:type="dxa"/>
            <w:tcBorders>
              <w:top w:val="nil"/>
              <w:bottom w:val="nil"/>
            </w:tcBorders>
          </w:tcPr>
          <w:p w:rsidR="00C168D1" w:rsidRDefault="00C168D1">
            <w:pPr>
              <w:pStyle w:val="TableParagraph"/>
              <w:spacing w:line="240" w:lineRule="auto"/>
              <w:ind w:left="0"/>
              <w:rPr>
                <w:rFonts w:ascii="Times New Roman"/>
                <w:sz w:val="20"/>
              </w:rPr>
            </w:pPr>
          </w:p>
        </w:tc>
      </w:tr>
      <w:tr w:rsidR="00C168D1">
        <w:trPr>
          <w:trHeight w:val="275"/>
        </w:trPr>
        <w:tc>
          <w:tcPr>
            <w:tcW w:w="3592" w:type="dxa"/>
            <w:tcBorders>
              <w:top w:val="nil"/>
              <w:bottom w:val="nil"/>
            </w:tcBorders>
          </w:tcPr>
          <w:p w:rsidR="00C168D1" w:rsidRDefault="00525FDB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информации;</w:t>
            </w:r>
          </w:p>
        </w:tc>
        <w:tc>
          <w:tcPr>
            <w:tcW w:w="4042" w:type="dxa"/>
            <w:tcBorders>
              <w:top w:val="nil"/>
              <w:bottom w:val="nil"/>
            </w:tcBorders>
          </w:tcPr>
          <w:p w:rsidR="00C168D1" w:rsidRDefault="00C168D1">
            <w:pPr>
              <w:pStyle w:val="TableParagraph"/>
              <w:spacing w:line="240" w:lineRule="auto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720" w:type="dxa"/>
            <w:tcBorders>
              <w:top w:val="nil"/>
              <w:bottom w:val="nil"/>
            </w:tcBorders>
          </w:tcPr>
          <w:p w:rsidR="00C168D1" w:rsidRDefault="00C168D1">
            <w:pPr>
              <w:pStyle w:val="TableParagraph"/>
              <w:spacing w:line="240" w:lineRule="auto"/>
              <w:ind w:left="0"/>
              <w:rPr>
                <w:rFonts w:ascii="Times New Roman"/>
                <w:sz w:val="20"/>
              </w:rPr>
            </w:pPr>
          </w:p>
        </w:tc>
      </w:tr>
      <w:tr w:rsidR="00C168D1">
        <w:trPr>
          <w:trHeight w:val="276"/>
        </w:trPr>
        <w:tc>
          <w:tcPr>
            <w:tcW w:w="3592" w:type="dxa"/>
            <w:tcBorders>
              <w:top w:val="nil"/>
              <w:bottom w:val="nil"/>
            </w:tcBorders>
          </w:tcPr>
          <w:p w:rsidR="00C168D1" w:rsidRDefault="00525FD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методологию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создания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си-</w:t>
            </w:r>
          </w:p>
        </w:tc>
        <w:tc>
          <w:tcPr>
            <w:tcW w:w="4042" w:type="dxa"/>
            <w:tcBorders>
              <w:top w:val="nil"/>
              <w:bottom w:val="nil"/>
            </w:tcBorders>
          </w:tcPr>
          <w:p w:rsidR="00C168D1" w:rsidRDefault="00C168D1">
            <w:pPr>
              <w:pStyle w:val="TableParagraph"/>
              <w:spacing w:line="240" w:lineRule="auto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720" w:type="dxa"/>
            <w:tcBorders>
              <w:top w:val="nil"/>
              <w:bottom w:val="nil"/>
            </w:tcBorders>
          </w:tcPr>
          <w:p w:rsidR="00C168D1" w:rsidRDefault="00C168D1">
            <w:pPr>
              <w:pStyle w:val="TableParagraph"/>
              <w:spacing w:line="240" w:lineRule="auto"/>
              <w:ind w:left="0"/>
              <w:rPr>
                <w:rFonts w:ascii="Times New Roman"/>
                <w:sz w:val="20"/>
              </w:rPr>
            </w:pPr>
          </w:p>
        </w:tc>
      </w:tr>
      <w:tr w:rsidR="00C168D1">
        <w:trPr>
          <w:trHeight w:val="276"/>
        </w:trPr>
        <w:tc>
          <w:tcPr>
            <w:tcW w:w="3592" w:type="dxa"/>
            <w:tcBorders>
              <w:top w:val="nil"/>
              <w:bottom w:val="nil"/>
            </w:tcBorders>
          </w:tcPr>
          <w:p w:rsidR="00C168D1" w:rsidRDefault="00525FDB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стем</w:t>
            </w:r>
            <w:proofErr w:type="spellEnd"/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защиты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информации;</w:t>
            </w:r>
          </w:p>
        </w:tc>
        <w:tc>
          <w:tcPr>
            <w:tcW w:w="4042" w:type="dxa"/>
            <w:tcBorders>
              <w:top w:val="nil"/>
              <w:bottom w:val="nil"/>
            </w:tcBorders>
          </w:tcPr>
          <w:p w:rsidR="00C168D1" w:rsidRDefault="00C168D1">
            <w:pPr>
              <w:pStyle w:val="TableParagraph"/>
              <w:spacing w:line="240" w:lineRule="auto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720" w:type="dxa"/>
            <w:tcBorders>
              <w:top w:val="nil"/>
              <w:bottom w:val="nil"/>
            </w:tcBorders>
          </w:tcPr>
          <w:p w:rsidR="00C168D1" w:rsidRDefault="00C168D1">
            <w:pPr>
              <w:pStyle w:val="TableParagraph"/>
              <w:spacing w:line="240" w:lineRule="auto"/>
              <w:ind w:left="0"/>
              <w:rPr>
                <w:rFonts w:ascii="Times New Roman"/>
                <w:sz w:val="20"/>
              </w:rPr>
            </w:pPr>
          </w:p>
        </w:tc>
      </w:tr>
      <w:tr w:rsidR="00C168D1">
        <w:trPr>
          <w:trHeight w:val="275"/>
        </w:trPr>
        <w:tc>
          <w:tcPr>
            <w:tcW w:w="3592" w:type="dxa"/>
            <w:tcBorders>
              <w:top w:val="nil"/>
              <w:bottom w:val="nil"/>
            </w:tcBorders>
          </w:tcPr>
          <w:p w:rsidR="00C168D1" w:rsidRDefault="00525FD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перспективные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направления</w:t>
            </w:r>
          </w:p>
        </w:tc>
        <w:tc>
          <w:tcPr>
            <w:tcW w:w="4042" w:type="dxa"/>
            <w:tcBorders>
              <w:top w:val="nil"/>
              <w:bottom w:val="nil"/>
            </w:tcBorders>
          </w:tcPr>
          <w:p w:rsidR="00C168D1" w:rsidRDefault="00C168D1">
            <w:pPr>
              <w:pStyle w:val="TableParagraph"/>
              <w:spacing w:line="240" w:lineRule="auto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720" w:type="dxa"/>
            <w:tcBorders>
              <w:top w:val="nil"/>
              <w:bottom w:val="nil"/>
            </w:tcBorders>
          </w:tcPr>
          <w:p w:rsidR="00C168D1" w:rsidRDefault="00C168D1">
            <w:pPr>
              <w:pStyle w:val="TableParagraph"/>
              <w:spacing w:line="240" w:lineRule="auto"/>
              <w:ind w:left="0"/>
              <w:rPr>
                <w:rFonts w:ascii="Times New Roman"/>
                <w:sz w:val="20"/>
              </w:rPr>
            </w:pPr>
          </w:p>
        </w:tc>
      </w:tr>
      <w:tr w:rsidR="00C168D1">
        <w:trPr>
          <w:trHeight w:val="276"/>
        </w:trPr>
        <w:tc>
          <w:tcPr>
            <w:tcW w:w="3592" w:type="dxa"/>
            <w:tcBorders>
              <w:top w:val="nil"/>
              <w:bottom w:val="nil"/>
            </w:tcBorders>
          </w:tcPr>
          <w:p w:rsidR="00C168D1" w:rsidRDefault="00525FDB">
            <w:pPr>
              <w:pStyle w:val="TableParagraph"/>
              <w:rPr>
                <w:sz w:val="24"/>
              </w:rPr>
            </w:pPr>
            <w:proofErr w:type="gramStart"/>
            <w:r>
              <w:rPr>
                <w:sz w:val="24"/>
              </w:rPr>
              <w:t>раз-вития</w:t>
            </w:r>
            <w:proofErr w:type="gramEnd"/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методов</w:t>
            </w:r>
          </w:p>
        </w:tc>
        <w:tc>
          <w:tcPr>
            <w:tcW w:w="4042" w:type="dxa"/>
            <w:tcBorders>
              <w:top w:val="nil"/>
              <w:bottom w:val="nil"/>
            </w:tcBorders>
          </w:tcPr>
          <w:p w:rsidR="00C168D1" w:rsidRDefault="00C168D1">
            <w:pPr>
              <w:pStyle w:val="TableParagraph"/>
              <w:spacing w:line="240" w:lineRule="auto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720" w:type="dxa"/>
            <w:tcBorders>
              <w:top w:val="nil"/>
              <w:bottom w:val="nil"/>
            </w:tcBorders>
          </w:tcPr>
          <w:p w:rsidR="00C168D1" w:rsidRDefault="00C168D1">
            <w:pPr>
              <w:pStyle w:val="TableParagraph"/>
              <w:spacing w:line="240" w:lineRule="auto"/>
              <w:ind w:left="0"/>
              <w:rPr>
                <w:rFonts w:ascii="Times New Roman"/>
                <w:sz w:val="20"/>
              </w:rPr>
            </w:pPr>
          </w:p>
        </w:tc>
      </w:tr>
      <w:tr w:rsidR="00C168D1">
        <w:trPr>
          <w:trHeight w:val="275"/>
        </w:trPr>
        <w:tc>
          <w:tcPr>
            <w:tcW w:w="3592" w:type="dxa"/>
            <w:tcBorders>
              <w:top w:val="nil"/>
              <w:bottom w:val="nil"/>
            </w:tcBorders>
          </w:tcPr>
          <w:p w:rsidR="00C168D1" w:rsidRDefault="00525FD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защиты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информации;</w:t>
            </w:r>
          </w:p>
        </w:tc>
        <w:tc>
          <w:tcPr>
            <w:tcW w:w="4042" w:type="dxa"/>
            <w:tcBorders>
              <w:top w:val="nil"/>
              <w:bottom w:val="nil"/>
            </w:tcBorders>
          </w:tcPr>
          <w:p w:rsidR="00C168D1" w:rsidRDefault="00C168D1">
            <w:pPr>
              <w:pStyle w:val="TableParagraph"/>
              <w:spacing w:line="240" w:lineRule="auto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720" w:type="dxa"/>
            <w:tcBorders>
              <w:top w:val="nil"/>
              <w:bottom w:val="nil"/>
            </w:tcBorders>
          </w:tcPr>
          <w:p w:rsidR="00C168D1" w:rsidRDefault="00C168D1">
            <w:pPr>
              <w:pStyle w:val="TableParagraph"/>
              <w:spacing w:line="240" w:lineRule="auto"/>
              <w:ind w:left="0"/>
              <w:rPr>
                <w:rFonts w:ascii="Times New Roman"/>
                <w:sz w:val="20"/>
              </w:rPr>
            </w:pPr>
          </w:p>
        </w:tc>
      </w:tr>
      <w:tr w:rsidR="00C168D1">
        <w:trPr>
          <w:trHeight w:val="276"/>
        </w:trPr>
        <w:tc>
          <w:tcPr>
            <w:tcW w:w="3592" w:type="dxa"/>
            <w:tcBorders>
              <w:top w:val="nil"/>
              <w:bottom w:val="nil"/>
            </w:tcBorders>
          </w:tcPr>
          <w:p w:rsidR="00C168D1" w:rsidRDefault="00525FD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компьютерную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систему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как</w:t>
            </w:r>
          </w:p>
        </w:tc>
        <w:tc>
          <w:tcPr>
            <w:tcW w:w="4042" w:type="dxa"/>
            <w:tcBorders>
              <w:top w:val="nil"/>
              <w:bottom w:val="nil"/>
            </w:tcBorders>
          </w:tcPr>
          <w:p w:rsidR="00C168D1" w:rsidRDefault="00C168D1">
            <w:pPr>
              <w:pStyle w:val="TableParagraph"/>
              <w:spacing w:line="240" w:lineRule="auto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720" w:type="dxa"/>
            <w:tcBorders>
              <w:top w:val="nil"/>
              <w:bottom w:val="nil"/>
            </w:tcBorders>
          </w:tcPr>
          <w:p w:rsidR="00C168D1" w:rsidRDefault="00C168D1">
            <w:pPr>
              <w:pStyle w:val="TableParagraph"/>
              <w:spacing w:line="240" w:lineRule="auto"/>
              <w:ind w:left="0"/>
              <w:rPr>
                <w:rFonts w:ascii="Times New Roman"/>
                <w:sz w:val="20"/>
              </w:rPr>
            </w:pPr>
          </w:p>
        </w:tc>
      </w:tr>
      <w:tr w:rsidR="00C168D1">
        <w:trPr>
          <w:trHeight w:val="276"/>
        </w:trPr>
        <w:tc>
          <w:tcPr>
            <w:tcW w:w="3592" w:type="dxa"/>
            <w:tcBorders>
              <w:top w:val="nil"/>
              <w:bottom w:val="nil"/>
            </w:tcBorders>
          </w:tcPr>
          <w:p w:rsidR="00C168D1" w:rsidRDefault="00525FDB">
            <w:pPr>
              <w:pStyle w:val="TableParagraph"/>
              <w:tabs>
                <w:tab w:val="left" w:pos="1432"/>
              </w:tabs>
              <w:rPr>
                <w:sz w:val="24"/>
              </w:rPr>
            </w:pPr>
            <w:r>
              <w:rPr>
                <w:spacing w:val="-2"/>
                <w:sz w:val="24"/>
              </w:rPr>
              <w:t>объект</w:t>
            </w:r>
            <w:r>
              <w:rPr>
                <w:sz w:val="24"/>
              </w:rPr>
              <w:tab/>
            </w:r>
            <w:proofErr w:type="gramStart"/>
            <w:r>
              <w:rPr>
                <w:spacing w:val="-2"/>
                <w:sz w:val="24"/>
              </w:rPr>
              <w:t>информационного</w:t>
            </w:r>
            <w:proofErr w:type="gramEnd"/>
          </w:p>
        </w:tc>
        <w:tc>
          <w:tcPr>
            <w:tcW w:w="4042" w:type="dxa"/>
            <w:tcBorders>
              <w:top w:val="nil"/>
              <w:bottom w:val="nil"/>
            </w:tcBorders>
          </w:tcPr>
          <w:p w:rsidR="00C168D1" w:rsidRDefault="00C168D1">
            <w:pPr>
              <w:pStyle w:val="TableParagraph"/>
              <w:spacing w:line="240" w:lineRule="auto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720" w:type="dxa"/>
            <w:tcBorders>
              <w:top w:val="nil"/>
              <w:bottom w:val="nil"/>
            </w:tcBorders>
          </w:tcPr>
          <w:p w:rsidR="00C168D1" w:rsidRDefault="00C168D1">
            <w:pPr>
              <w:pStyle w:val="TableParagraph"/>
              <w:spacing w:line="240" w:lineRule="auto"/>
              <w:ind w:left="0"/>
              <w:rPr>
                <w:rFonts w:ascii="Times New Roman"/>
                <w:sz w:val="20"/>
              </w:rPr>
            </w:pPr>
          </w:p>
        </w:tc>
      </w:tr>
      <w:tr w:rsidR="00C168D1">
        <w:trPr>
          <w:trHeight w:val="275"/>
        </w:trPr>
        <w:tc>
          <w:tcPr>
            <w:tcW w:w="3592" w:type="dxa"/>
            <w:tcBorders>
              <w:top w:val="nil"/>
              <w:bottom w:val="nil"/>
            </w:tcBorders>
          </w:tcPr>
          <w:p w:rsidR="00C168D1" w:rsidRDefault="00525FD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воздействия,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критерии</w:t>
            </w:r>
            <w:r>
              <w:rPr>
                <w:spacing w:val="48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оцен</w:t>
            </w:r>
            <w:proofErr w:type="spellEnd"/>
            <w:r>
              <w:rPr>
                <w:spacing w:val="-4"/>
                <w:sz w:val="24"/>
              </w:rPr>
              <w:t>-</w:t>
            </w:r>
          </w:p>
        </w:tc>
        <w:tc>
          <w:tcPr>
            <w:tcW w:w="4042" w:type="dxa"/>
            <w:tcBorders>
              <w:top w:val="nil"/>
              <w:bottom w:val="nil"/>
            </w:tcBorders>
          </w:tcPr>
          <w:p w:rsidR="00C168D1" w:rsidRDefault="00C168D1">
            <w:pPr>
              <w:pStyle w:val="TableParagraph"/>
              <w:spacing w:line="240" w:lineRule="auto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720" w:type="dxa"/>
            <w:tcBorders>
              <w:top w:val="nil"/>
              <w:bottom w:val="nil"/>
            </w:tcBorders>
          </w:tcPr>
          <w:p w:rsidR="00C168D1" w:rsidRDefault="00C168D1">
            <w:pPr>
              <w:pStyle w:val="TableParagraph"/>
              <w:spacing w:line="240" w:lineRule="auto"/>
              <w:ind w:left="0"/>
              <w:rPr>
                <w:rFonts w:ascii="Times New Roman"/>
                <w:sz w:val="20"/>
              </w:rPr>
            </w:pPr>
          </w:p>
        </w:tc>
      </w:tr>
      <w:tr w:rsidR="00C168D1">
        <w:trPr>
          <w:trHeight w:val="276"/>
        </w:trPr>
        <w:tc>
          <w:tcPr>
            <w:tcW w:w="3592" w:type="dxa"/>
            <w:tcBorders>
              <w:top w:val="nil"/>
              <w:bottom w:val="nil"/>
            </w:tcBorders>
          </w:tcPr>
          <w:p w:rsidR="00C168D1" w:rsidRDefault="00525FDB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ки</w:t>
            </w:r>
            <w:proofErr w:type="spellEnd"/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защищенности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5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мето</w:t>
            </w:r>
            <w:proofErr w:type="spellEnd"/>
            <w:r>
              <w:rPr>
                <w:spacing w:val="-4"/>
                <w:sz w:val="24"/>
              </w:rPr>
              <w:t>-</w:t>
            </w:r>
          </w:p>
        </w:tc>
        <w:tc>
          <w:tcPr>
            <w:tcW w:w="4042" w:type="dxa"/>
            <w:tcBorders>
              <w:top w:val="nil"/>
              <w:bottom w:val="nil"/>
            </w:tcBorders>
          </w:tcPr>
          <w:p w:rsidR="00C168D1" w:rsidRDefault="00C168D1">
            <w:pPr>
              <w:pStyle w:val="TableParagraph"/>
              <w:spacing w:line="240" w:lineRule="auto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720" w:type="dxa"/>
            <w:tcBorders>
              <w:top w:val="nil"/>
              <w:bottom w:val="nil"/>
            </w:tcBorders>
          </w:tcPr>
          <w:p w:rsidR="00C168D1" w:rsidRDefault="00C168D1">
            <w:pPr>
              <w:pStyle w:val="TableParagraph"/>
              <w:spacing w:line="240" w:lineRule="auto"/>
              <w:ind w:left="0"/>
              <w:rPr>
                <w:rFonts w:ascii="Times New Roman"/>
                <w:sz w:val="20"/>
              </w:rPr>
            </w:pPr>
          </w:p>
        </w:tc>
      </w:tr>
      <w:tr w:rsidR="00C168D1">
        <w:trPr>
          <w:trHeight w:val="273"/>
        </w:trPr>
        <w:tc>
          <w:tcPr>
            <w:tcW w:w="3592" w:type="dxa"/>
            <w:tcBorders>
              <w:top w:val="nil"/>
            </w:tcBorders>
          </w:tcPr>
          <w:p w:rsidR="00C168D1" w:rsidRDefault="00525FDB">
            <w:pPr>
              <w:pStyle w:val="TableParagraph"/>
              <w:spacing w:line="253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ды</w:t>
            </w:r>
            <w:proofErr w:type="spellEnd"/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обеспечения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10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информа</w:t>
            </w:r>
            <w:proofErr w:type="spellEnd"/>
            <w:r>
              <w:rPr>
                <w:spacing w:val="-2"/>
                <w:sz w:val="24"/>
              </w:rPr>
              <w:t>-</w:t>
            </w:r>
          </w:p>
        </w:tc>
        <w:tc>
          <w:tcPr>
            <w:tcW w:w="4042" w:type="dxa"/>
            <w:tcBorders>
              <w:top w:val="nil"/>
            </w:tcBorders>
          </w:tcPr>
          <w:p w:rsidR="00C168D1" w:rsidRDefault="00C168D1">
            <w:pPr>
              <w:pStyle w:val="TableParagraph"/>
              <w:spacing w:line="240" w:lineRule="auto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720" w:type="dxa"/>
            <w:tcBorders>
              <w:top w:val="nil"/>
            </w:tcBorders>
          </w:tcPr>
          <w:p w:rsidR="00C168D1" w:rsidRDefault="00C168D1">
            <w:pPr>
              <w:pStyle w:val="TableParagraph"/>
              <w:spacing w:line="240" w:lineRule="auto"/>
              <w:ind w:left="0"/>
              <w:rPr>
                <w:rFonts w:ascii="Times New Roman"/>
                <w:sz w:val="20"/>
              </w:rPr>
            </w:pPr>
          </w:p>
        </w:tc>
      </w:tr>
    </w:tbl>
    <w:p w:rsidR="00C168D1" w:rsidRDefault="00525FDB">
      <w:pPr>
        <w:pStyle w:val="a3"/>
        <w:spacing w:before="237"/>
        <w:ind w:right="126"/>
        <w:jc w:val="right"/>
        <w:rPr>
          <w:rFonts w:ascii="Times New Roman"/>
        </w:rPr>
      </w:pPr>
      <w:r>
        <w:rPr>
          <w:rFonts w:ascii="Times New Roman"/>
          <w:spacing w:val="-5"/>
        </w:rPr>
        <w:t>12</w:t>
      </w:r>
    </w:p>
    <w:p w:rsidR="00C168D1" w:rsidRDefault="00C168D1">
      <w:pPr>
        <w:jc w:val="right"/>
        <w:rPr>
          <w:rFonts w:ascii="Times New Roman"/>
        </w:rPr>
        <w:sectPr w:rsidR="00C168D1">
          <w:pgSz w:w="11910" w:h="16840"/>
          <w:pgMar w:top="1040" w:right="720" w:bottom="280" w:left="1480" w:header="720" w:footer="720" w:gutter="0"/>
          <w:cols w:space="720"/>
        </w:sect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92"/>
        <w:gridCol w:w="4042"/>
        <w:gridCol w:w="1720"/>
      </w:tblGrid>
      <w:tr w:rsidR="00C168D1">
        <w:trPr>
          <w:trHeight w:val="275"/>
        </w:trPr>
        <w:tc>
          <w:tcPr>
            <w:tcW w:w="3592" w:type="dxa"/>
          </w:tcPr>
          <w:p w:rsidR="00C168D1" w:rsidRDefault="00525FDB">
            <w:pPr>
              <w:pStyle w:val="TableParagraph"/>
              <w:spacing w:before="4" w:line="251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lastRenderedPageBreak/>
              <w:t>ционной</w:t>
            </w:r>
            <w:proofErr w:type="spellEnd"/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безопасности.</w:t>
            </w:r>
          </w:p>
        </w:tc>
        <w:tc>
          <w:tcPr>
            <w:tcW w:w="4042" w:type="dxa"/>
          </w:tcPr>
          <w:p w:rsidR="00C168D1" w:rsidRDefault="00C168D1">
            <w:pPr>
              <w:pStyle w:val="TableParagraph"/>
              <w:spacing w:line="240" w:lineRule="auto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720" w:type="dxa"/>
          </w:tcPr>
          <w:p w:rsidR="00C168D1" w:rsidRDefault="00C168D1">
            <w:pPr>
              <w:pStyle w:val="TableParagraph"/>
              <w:spacing w:line="240" w:lineRule="auto"/>
              <w:ind w:left="0"/>
              <w:rPr>
                <w:rFonts w:ascii="Times New Roman"/>
                <w:sz w:val="20"/>
              </w:rPr>
            </w:pPr>
          </w:p>
        </w:tc>
      </w:tr>
      <w:tr w:rsidR="00C168D1">
        <w:trPr>
          <w:trHeight w:val="280"/>
        </w:trPr>
        <w:tc>
          <w:tcPr>
            <w:tcW w:w="3592" w:type="dxa"/>
            <w:tcBorders>
              <w:bottom w:val="nil"/>
            </w:tcBorders>
          </w:tcPr>
          <w:p w:rsidR="00C168D1" w:rsidRDefault="00525FDB">
            <w:pPr>
              <w:pStyle w:val="TableParagraph"/>
              <w:spacing w:before="4"/>
              <w:rPr>
                <w:sz w:val="24"/>
              </w:rPr>
            </w:pPr>
            <w:r>
              <w:rPr>
                <w:spacing w:val="-6"/>
                <w:sz w:val="24"/>
              </w:rPr>
              <w:t>ОК.01-</w:t>
            </w:r>
            <w:r>
              <w:rPr>
                <w:spacing w:val="-5"/>
                <w:sz w:val="24"/>
              </w:rPr>
              <w:t>12</w:t>
            </w:r>
          </w:p>
        </w:tc>
        <w:tc>
          <w:tcPr>
            <w:tcW w:w="4042" w:type="dxa"/>
            <w:tcBorders>
              <w:bottom w:val="nil"/>
            </w:tcBorders>
          </w:tcPr>
          <w:p w:rsidR="00C168D1" w:rsidRDefault="00525FDB">
            <w:pPr>
              <w:pStyle w:val="TableParagraph"/>
              <w:spacing w:before="4"/>
              <w:rPr>
                <w:sz w:val="24"/>
              </w:rPr>
            </w:pPr>
            <w:r>
              <w:rPr>
                <w:sz w:val="24"/>
              </w:rPr>
              <w:t>Умеет: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осуществлять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поиск,</w:t>
            </w:r>
            <w:r>
              <w:rPr>
                <w:spacing w:val="28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ана</w:t>
            </w:r>
            <w:proofErr w:type="spellEnd"/>
            <w:r>
              <w:rPr>
                <w:spacing w:val="-4"/>
                <w:sz w:val="24"/>
              </w:rPr>
              <w:t>-</w:t>
            </w:r>
          </w:p>
        </w:tc>
        <w:tc>
          <w:tcPr>
            <w:tcW w:w="1720" w:type="dxa"/>
            <w:tcBorders>
              <w:bottom w:val="nil"/>
            </w:tcBorders>
          </w:tcPr>
          <w:p w:rsidR="00C168D1" w:rsidRDefault="00525FDB">
            <w:pPr>
              <w:pStyle w:val="TableParagraph"/>
              <w:spacing w:before="4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Практиче</w:t>
            </w:r>
            <w:proofErr w:type="spellEnd"/>
            <w:r>
              <w:rPr>
                <w:spacing w:val="-2"/>
                <w:sz w:val="24"/>
              </w:rPr>
              <w:t>-</w:t>
            </w:r>
          </w:p>
        </w:tc>
      </w:tr>
      <w:tr w:rsidR="00C168D1">
        <w:trPr>
          <w:trHeight w:val="276"/>
        </w:trPr>
        <w:tc>
          <w:tcPr>
            <w:tcW w:w="3592" w:type="dxa"/>
            <w:tcBorders>
              <w:top w:val="nil"/>
              <w:bottom w:val="nil"/>
            </w:tcBorders>
          </w:tcPr>
          <w:p w:rsidR="00C168D1" w:rsidRDefault="00525FD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1.1-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4.5</w:t>
            </w:r>
          </w:p>
        </w:tc>
        <w:tc>
          <w:tcPr>
            <w:tcW w:w="4042" w:type="dxa"/>
            <w:tcBorders>
              <w:top w:val="nil"/>
              <w:bottom w:val="nil"/>
            </w:tcBorders>
          </w:tcPr>
          <w:p w:rsidR="00C168D1" w:rsidRDefault="00525FDB">
            <w:pPr>
              <w:pStyle w:val="TableParagraph"/>
              <w:tabs>
                <w:tab w:val="left" w:pos="822"/>
                <w:tab w:val="left" w:pos="1824"/>
                <w:tab w:val="left" w:pos="3520"/>
              </w:tabs>
              <w:rPr>
                <w:sz w:val="24"/>
              </w:rPr>
            </w:pPr>
            <w:proofErr w:type="spellStart"/>
            <w:r>
              <w:rPr>
                <w:spacing w:val="-4"/>
                <w:sz w:val="24"/>
              </w:rPr>
              <w:t>лиз</w:t>
            </w:r>
            <w:proofErr w:type="spellEnd"/>
            <w:r>
              <w:rPr>
                <w:spacing w:val="-4"/>
                <w:sz w:val="24"/>
              </w:rPr>
              <w:t>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синтез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информации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для</w:t>
            </w:r>
          </w:p>
        </w:tc>
        <w:tc>
          <w:tcPr>
            <w:tcW w:w="1720" w:type="dxa"/>
            <w:tcBorders>
              <w:top w:val="nil"/>
              <w:bottom w:val="nil"/>
            </w:tcBorders>
          </w:tcPr>
          <w:p w:rsidR="00C168D1" w:rsidRDefault="00525FDB">
            <w:pPr>
              <w:pStyle w:val="TableParagraph"/>
              <w:tabs>
                <w:tab w:val="left" w:pos="833"/>
              </w:tabs>
              <w:rPr>
                <w:sz w:val="24"/>
              </w:rPr>
            </w:pPr>
            <w:proofErr w:type="spellStart"/>
            <w:r>
              <w:rPr>
                <w:spacing w:val="-4"/>
                <w:sz w:val="24"/>
              </w:rPr>
              <w:t>ская</w:t>
            </w:r>
            <w:proofErr w:type="spellEnd"/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работа</w:t>
            </w:r>
          </w:p>
        </w:tc>
      </w:tr>
      <w:tr w:rsidR="00C168D1">
        <w:trPr>
          <w:trHeight w:val="276"/>
        </w:trPr>
        <w:tc>
          <w:tcPr>
            <w:tcW w:w="3592" w:type="dxa"/>
            <w:tcBorders>
              <w:top w:val="nil"/>
              <w:bottom w:val="nil"/>
            </w:tcBorders>
          </w:tcPr>
          <w:p w:rsidR="00C168D1" w:rsidRDefault="00525FD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соблюдать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техники</w:t>
            </w:r>
          </w:p>
        </w:tc>
        <w:tc>
          <w:tcPr>
            <w:tcW w:w="4042" w:type="dxa"/>
            <w:tcBorders>
              <w:top w:val="nil"/>
              <w:bottom w:val="nil"/>
            </w:tcBorders>
          </w:tcPr>
          <w:p w:rsidR="00C168D1" w:rsidRDefault="00525FD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решения</w:t>
            </w:r>
            <w:r>
              <w:rPr>
                <w:spacing w:val="46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поставленных</w:t>
            </w:r>
            <w:proofErr w:type="gramEnd"/>
            <w:r>
              <w:rPr>
                <w:spacing w:val="48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экономи</w:t>
            </w:r>
            <w:proofErr w:type="spellEnd"/>
            <w:r>
              <w:rPr>
                <w:spacing w:val="-2"/>
                <w:sz w:val="24"/>
              </w:rPr>
              <w:t>-</w:t>
            </w:r>
          </w:p>
        </w:tc>
        <w:tc>
          <w:tcPr>
            <w:tcW w:w="1720" w:type="dxa"/>
            <w:tcBorders>
              <w:top w:val="nil"/>
              <w:bottom w:val="nil"/>
            </w:tcBorders>
          </w:tcPr>
          <w:p w:rsidR="00C168D1" w:rsidRDefault="00525FDB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1-</w:t>
            </w:r>
            <w:r>
              <w:rPr>
                <w:spacing w:val="-10"/>
                <w:sz w:val="24"/>
              </w:rPr>
              <w:t>8</w:t>
            </w:r>
          </w:p>
        </w:tc>
      </w:tr>
      <w:tr w:rsidR="00C168D1">
        <w:trPr>
          <w:trHeight w:val="275"/>
        </w:trPr>
        <w:tc>
          <w:tcPr>
            <w:tcW w:w="3592" w:type="dxa"/>
            <w:tcBorders>
              <w:top w:val="nil"/>
              <w:bottom w:val="nil"/>
            </w:tcBorders>
          </w:tcPr>
          <w:p w:rsidR="00C168D1" w:rsidRDefault="00525FDB">
            <w:pPr>
              <w:pStyle w:val="TableParagraph"/>
              <w:tabs>
                <w:tab w:val="left" w:pos="1891"/>
              </w:tabs>
              <w:rPr>
                <w:sz w:val="24"/>
              </w:rPr>
            </w:pPr>
            <w:r>
              <w:rPr>
                <w:spacing w:val="-2"/>
                <w:sz w:val="24"/>
              </w:rPr>
              <w:t>безопасности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гигиенические</w:t>
            </w:r>
          </w:p>
        </w:tc>
        <w:tc>
          <w:tcPr>
            <w:tcW w:w="4042" w:type="dxa"/>
            <w:tcBorders>
              <w:top w:val="nil"/>
              <w:bottom w:val="nil"/>
            </w:tcBorders>
          </w:tcPr>
          <w:p w:rsidR="00C168D1" w:rsidRDefault="00525FDB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ческих</w:t>
            </w:r>
            <w:proofErr w:type="spellEnd"/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сфере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культуры;</w:t>
            </w:r>
          </w:p>
        </w:tc>
        <w:tc>
          <w:tcPr>
            <w:tcW w:w="1720" w:type="dxa"/>
            <w:tcBorders>
              <w:top w:val="nil"/>
              <w:bottom w:val="nil"/>
            </w:tcBorders>
          </w:tcPr>
          <w:p w:rsidR="00C168D1" w:rsidRDefault="00525FDB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Зачет</w:t>
            </w:r>
          </w:p>
        </w:tc>
      </w:tr>
      <w:tr w:rsidR="00C168D1">
        <w:trPr>
          <w:trHeight w:val="275"/>
        </w:trPr>
        <w:tc>
          <w:tcPr>
            <w:tcW w:w="3592" w:type="dxa"/>
            <w:tcBorders>
              <w:top w:val="nil"/>
              <w:bottom w:val="nil"/>
            </w:tcBorders>
          </w:tcPr>
          <w:p w:rsidR="00C168D1" w:rsidRDefault="00525FD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рекомендации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4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использо</w:t>
            </w:r>
            <w:proofErr w:type="spellEnd"/>
            <w:r>
              <w:rPr>
                <w:spacing w:val="-2"/>
                <w:sz w:val="24"/>
              </w:rPr>
              <w:t>-</w:t>
            </w:r>
          </w:p>
        </w:tc>
        <w:tc>
          <w:tcPr>
            <w:tcW w:w="4042" w:type="dxa"/>
            <w:tcBorders>
              <w:top w:val="nil"/>
              <w:bottom w:val="nil"/>
            </w:tcBorders>
          </w:tcPr>
          <w:p w:rsidR="00C168D1" w:rsidRDefault="00525FDB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использовать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философский</w:t>
            </w:r>
            <w:r>
              <w:rPr>
                <w:spacing w:val="4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поня</w:t>
            </w:r>
            <w:proofErr w:type="spellEnd"/>
            <w:r>
              <w:rPr>
                <w:spacing w:val="-4"/>
                <w:sz w:val="24"/>
              </w:rPr>
              <w:t>-</w:t>
            </w:r>
          </w:p>
        </w:tc>
        <w:tc>
          <w:tcPr>
            <w:tcW w:w="1720" w:type="dxa"/>
            <w:tcBorders>
              <w:top w:val="nil"/>
              <w:bottom w:val="nil"/>
            </w:tcBorders>
          </w:tcPr>
          <w:p w:rsidR="00C168D1" w:rsidRDefault="00C168D1">
            <w:pPr>
              <w:pStyle w:val="TableParagraph"/>
              <w:spacing w:line="240" w:lineRule="auto"/>
              <w:ind w:left="0"/>
              <w:rPr>
                <w:rFonts w:ascii="Times New Roman"/>
                <w:sz w:val="20"/>
              </w:rPr>
            </w:pPr>
          </w:p>
        </w:tc>
      </w:tr>
      <w:tr w:rsidR="00C168D1">
        <w:trPr>
          <w:trHeight w:val="275"/>
        </w:trPr>
        <w:tc>
          <w:tcPr>
            <w:tcW w:w="3592" w:type="dxa"/>
            <w:tcBorders>
              <w:top w:val="nil"/>
              <w:bottom w:val="nil"/>
            </w:tcBorders>
          </w:tcPr>
          <w:p w:rsidR="00C168D1" w:rsidRDefault="00525FDB">
            <w:pPr>
              <w:pStyle w:val="TableParagraph"/>
              <w:tabs>
                <w:tab w:val="left" w:pos="994"/>
                <w:tab w:val="left" w:pos="2103"/>
              </w:tabs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вании</w:t>
            </w:r>
            <w:proofErr w:type="spellEnd"/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средств</w:t>
            </w:r>
            <w:r>
              <w:rPr>
                <w:sz w:val="24"/>
              </w:rPr>
              <w:tab/>
            </w:r>
            <w:proofErr w:type="spellStart"/>
            <w:r>
              <w:rPr>
                <w:spacing w:val="-2"/>
                <w:sz w:val="24"/>
              </w:rPr>
              <w:t>информаци</w:t>
            </w:r>
            <w:proofErr w:type="spellEnd"/>
            <w:r>
              <w:rPr>
                <w:spacing w:val="-2"/>
                <w:sz w:val="24"/>
              </w:rPr>
              <w:t>-</w:t>
            </w:r>
          </w:p>
        </w:tc>
        <w:tc>
          <w:tcPr>
            <w:tcW w:w="4042" w:type="dxa"/>
            <w:tcBorders>
              <w:top w:val="nil"/>
              <w:bottom w:val="nil"/>
            </w:tcBorders>
          </w:tcPr>
          <w:p w:rsidR="00C168D1" w:rsidRDefault="00525FDB">
            <w:pPr>
              <w:pStyle w:val="TableParagraph"/>
              <w:tabs>
                <w:tab w:val="left" w:pos="2962"/>
              </w:tabs>
              <w:rPr>
                <w:sz w:val="24"/>
              </w:rPr>
            </w:pPr>
            <w:proofErr w:type="spellStart"/>
            <w:r>
              <w:rPr>
                <w:spacing w:val="-4"/>
                <w:sz w:val="24"/>
              </w:rPr>
              <w:t>тий</w:t>
            </w:r>
            <w:proofErr w:type="spellEnd"/>
            <w:r>
              <w:rPr>
                <w:spacing w:val="-4"/>
                <w:sz w:val="24"/>
              </w:rPr>
              <w:t>-но-категориальный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аппарат,</w:t>
            </w:r>
          </w:p>
        </w:tc>
        <w:tc>
          <w:tcPr>
            <w:tcW w:w="1720" w:type="dxa"/>
            <w:tcBorders>
              <w:top w:val="nil"/>
              <w:bottom w:val="nil"/>
            </w:tcBorders>
          </w:tcPr>
          <w:p w:rsidR="00C168D1" w:rsidRDefault="00C168D1">
            <w:pPr>
              <w:pStyle w:val="TableParagraph"/>
              <w:spacing w:line="240" w:lineRule="auto"/>
              <w:ind w:left="0"/>
              <w:rPr>
                <w:rFonts w:ascii="Times New Roman"/>
                <w:sz w:val="20"/>
              </w:rPr>
            </w:pPr>
          </w:p>
        </w:tc>
      </w:tr>
      <w:tr w:rsidR="00C168D1">
        <w:trPr>
          <w:trHeight w:val="276"/>
        </w:trPr>
        <w:tc>
          <w:tcPr>
            <w:tcW w:w="3592" w:type="dxa"/>
            <w:tcBorders>
              <w:top w:val="nil"/>
              <w:bottom w:val="nil"/>
            </w:tcBorders>
          </w:tcPr>
          <w:p w:rsidR="00C168D1" w:rsidRDefault="00525FDB">
            <w:pPr>
              <w:pStyle w:val="TableParagraph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онно</w:t>
            </w:r>
            <w:proofErr w:type="spellEnd"/>
            <w:r>
              <w:rPr>
                <w:spacing w:val="-2"/>
                <w:sz w:val="24"/>
              </w:rPr>
              <w:t>-коммуникационных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тех-</w:t>
            </w:r>
          </w:p>
        </w:tc>
        <w:tc>
          <w:tcPr>
            <w:tcW w:w="4042" w:type="dxa"/>
            <w:tcBorders>
              <w:top w:val="nil"/>
              <w:bottom w:val="nil"/>
            </w:tcBorders>
          </w:tcPr>
          <w:p w:rsidR="00C168D1" w:rsidRDefault="00525FD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>философские</w:t>
            </w:r>
            <w:r>
              <w:rPr>
                <w:spacing w:val="70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принци</w:t>
            </w:r>
            <w:proofErr w:type="spellEnd"/>
            <w:r>
              <w:rPr>
                <w:spacing w:val="-2"/>
                <w:sz w:val="24"/>
              </w:rPr>
              <w:t>-</w:t>
            </w:r>
          </w:p>
        </w:tc>
        <w:tc>
          <w:tcPr>
            <w:tcW w:w="1720" w:type="dxa"/>
            <w:tcBorders>
              <w:top w:val="nil"/>
              <w:bottom w:val="nil"/>
            </w:tcBorders>
          </w:tcPr>
          <w:p w:rsidR="00C168D1" w:rsidRDefault="00C168D1">
            <w:pPr>
              <w:pStyle w:val="TableParagraph"/>
              <w:spacing w:line="240" w:lineRule="auto"/>
              <w:ind w:left="0"/>
              <w:rPr>
                <w:rFonts w:ascii="Times New Roman"/>
                <w:sz w:val="20"/>
              </w:rPr>
            </w:pPr>
          </w:p>
        </w:tc>
      </w:tr>
      <w:tr w:rsidR="00C168D1">
        <w:trPr>
          <w:trHeight w:val="276"/>
        </w:trPr>
        <w:tc>
          <w:tcPr>
            <w:tcW w:w="3592" w:type="dxa"/>
            <w:tcBorders>
              <w:top w:val="nil"/>
              <w:bottom w:val="nil"/>
            </w:tcBorders>
          </w:tcPr>
          <w:p w:rsidR="00C168D1" w:rsidRDefault="00525FDB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нологий</w:t>
            </w:r>
            <w:proofErr w:type="spellEnd"/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(далее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ИКТ)</w:t>
            </w:r>
            <w:r>
              <w:rPr>
                <w:spacing w:val="2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  <w:r>
              <w:rPr>
                <w:spacing w:val="2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про-</w:t>
            </w:r>
          </w:p>
        </w:tc>
        <w:tc>
          <w:tcPr>
            <w:tcW w:w="4042" w:type="dxa"/>
            <w:tcBorders>
              <w:top w:val="nil"/>
              <w:bottom w:val="nil"/>
            </w:tcBorders>
          </w:tcPr>
          <w:p w:rsidR="00C168D1" w:rsidRDefault="00525FDB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пы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ходе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оценки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соци</w:t>
            </w:r>
            <w:proofErr w:type="spellEnd"/>
            <w:r>
              <w:rPr>
                <w:spacing w:val="-4"/>
                <w:sz w:val="24"/>
              </w:rPr>
              <w:t>-</w:t>
            </w:r>
          </w:p>
        </w:tc>
        <w:tc>
          <w:tcPr>
            <w:tcW w:w="1720" w:type="dxa"/>
            <w:tcBorders>
              <w:top w:val="nil"/>
              <w:bottom w:val="nil"/>
            </w:tcBorders>
          </w:tcPr>
          <w:p w:rsidR="00C168D1" w:rsidRDefault="00C168D1">
            <w:pPr>
              <w:pStyle w:val="TableParagraph"/>
              <w:spacing w:line="240" w:lineRule="auto"/>
              <w:ind w:left="0"/>
              <w:rPr>
                <w:rFonts w:ascii="Times New Roman"/>
                <w:sz w:val="20"/>
              </w:rPr>
            </w:pPr>
          </w:p>
        </w:tc>
      </w:tr>
      <w:tr w:rsidR="00C168D1">
        <w:trPr>
          <w:trHeight w:val="275"/>
        </w:trPr>
        <w:tc>
          <w:tcPr>
            <w:tcW w:w="3592" w:type="dxa"/>
            <w:tcBorders>
              <w:top w:val="nil"/>
              <w:bottom w:val="nil"/>
            </w:tcBorders>
          </w:tcPr>
          <w:p w:rsidR="00C168D1" w:rsidRDefault="00525FDB">
            <w:pPr>
              <w:pStyle w:val="TableParagraph"/>
              <w:tabs>
                <w:tab w:val="left" w:pos="2227"/>
              </w:tabs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фессиональной</w:t>
            </w:r>
            <w:proofErr w:type="spellEnd"/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деятельно-</w:t>
            </w:r>
          </w:p>
        </w:tc>
        <w:tc>
          <w:tcPr>
            <w:tcW w:w="4042" w:type="dxa"/>
            <w:tcBorders>
              <w:top w:val="nil"/>
              <w:bottom w:val="nil"/>
            </w:tcBorders>
          </w:tcPr>
          <w:p w:rsidR="00C168D1" w:rsidRDefault="00525FDB">
            <w:pPr>
              <w:pStyle w:val="TableParagraph"/>
              <w:tabs>
                <w:tab w:val="left" w:pos="1152"/>
                <w:tab w:val="left" w:pos="2343"/>
                <w:tab w:val="left" w:pos="2697"/>
              </w:tabs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альных</w:t>
            </w:r>
            <w:proofErr w:type="spellEnd"/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проблем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процессов,</w:t>
            </w:r>
          </w:p>
        </w:tc>
        <w:tc>
          <w:tcPr>
            <w:tcW w:w="1720" w:type="dxa"/>
            <w:tcBorders>
              <w:top w:val="nil"/>
              <w:bottom w:val="nil"/>
            </w:tcBorders>
          </w:tcPr>
          <w:p w:rsidR="00C168D1" w:rsidRDefault="00C168D1">
            <w:pPr>
              <w:pStyle w:val="TableParagraph"/>
              <w:spacing w:line="240" w:lineRule="auto"/>
              <w:ind w:left="0"/>
              <w:rPr>
                <w:rFonts w:ascii="Times New Roman"/>
                <w:sz w:val="20"/>
              </w:rPr>
            </w:pPr>
          </w:p>
        </w:tc>
      </w:tr>
      <w:tr w:rsidR="00C168D1">
        <w:trPr>
          <w:trHeight w:val="275"/>
        </w:trPr>
        <w:tc>
          <w:tcPr>
            <w:tcW w:w="3592" w:type="dxa"/>
            <w:tcBorders>
              <w:top w:val="nil"/>
              <w:bottom w:val="nil"/>
            </w:tcBorders>
          </w:tcPr>
          <w:p w:rsidR="00C168D1" w:rsidRDefault="00525FDB">
            <w:pPr>
              <w:pStyle w:val="TableParagraph"/>
              <w:rPr>
                <w:sz w:val="24"/>
              </w:rPr>
            </w:pPr>
            <w:proofErr w:type="spellStart"/>
            <w:r>
              <w:rPr>
                <w:spacing w:val="-4"/>
                <w:sz w:val="24"/>
              </w:rPr>
              <w:t>сти</w:t>
            </w:r>
            <w:proofErr w:type="spellEnd"/>
            <w:r>
              <w:rPr>
                <w:spacing w:val="-4"/>
                <w:sz w:val="24"/>
              </w:rPr>
              <w:t>;</w:t>
            </w:r>
          </w:p>
        </w:tc>
        <w:tc>
          <w:tcPr>
            <w:tcW w:w="4042" w:type="dxa"/>
            <w:tcBorders>
              <w:top w:val="nil"/>
              <w:bottom w:val="nil"/>
            </w:tcBorders>
          </w:tcPr>
          <w:p w:rsidR="00C168D1" w:rsidRDefault="00525FD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тенденций,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фактов,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явлений;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ана</w:t>
            </w:r>
            <w:proofErr w:type="spellEnd"/>
            <w:r>
              <w:rPr>
                <w:spacing w:val="-4"/>
                <w:sz w:val="24"/>
              </w:rPr>
              <w:t>-</w:t>
            </w:r>
          </w:p>
        </w:tc>
        <w:tc>
          <w:tcPr>
            <w:tcW w:w="1720" w:type="dxa"/>
            <w:tcBorders>
              <w:top w:val="nil"/>
              <w:bottom w:val="nil"/>
            </w:tcBorders>
          </w:tcPr>
          <w:p w:rsidR="00C168D1" w:rsidRDefault="00C168D1">
            <w:pPr>
              <w:pStyle w:val="TableParagraph"/>
              <w:spacing w:line="240" w:lineRule="auto"/>
              <w:ind w:left="0"/>
              <w:rPr>
                <w:rFonts w:ascii="Times New Roman"/>
                <w:sz w:val="20"/>
              </w:rPr>
            </w:pPr>
          </w:p>
        </w:tc>
      </w:tr>
      <w:tr w:rsidR="00C168D1">
        <w:trPr>
          <w:trHeight w:val="275"/>
        </w:trPr>
        <w:tc>
          <w:tcPr>
            <w:tcW w:w="3592" w:type="dxa"/>
            <w:tcBorders>
              <w:top w:val="nil"/>
              <w:bottom w:val="nil"/>
            </w:tcBorders>
          </w:tcPr>
          <w:p w:rsidR="00C168D1" w:rsidRDefault="00525FDB">
            <w:pPr>
              <w:pStyle w:val="TableParagraph"/>
              <w:tabs>
                <w:tab w:val="left" w:pos="437"/>
                <w:tab w:val="left" w:pos="2832"/>
              </w:tabs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идентифицировать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суще-</w:t>
            </w:r>
          </w:p>
        </w:tc>
        <w:tc>
          <w:tcPr>
            <w:tcW w:w="4042" w:type="dxa"/>
            <w:tcBorders>
              <w:top w:val="nil"/>
              <w:bottom w:val="nil"/>
            </w:tcBorders>
          </w:tcPr>
          <w:p w:rsidR="00C168D1" w:rsidRDefault="00525FDB">
            <w:pPr>
              <w:pStyle w:val="TableParagraph"/>
              <w:tabs>
                <w:tab w:val="left" w:pos="1670"/>
              </w:tabs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лизировать</w:t>
            </w:r>
            <w:proofErr w:type="spellEnd"/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мировоззренческие,</w:t>
            </w:r>
          </w:p>
        </w:tc>
        <w:tc>
          <w:tcPr>
            <w:tcW w:w="1720" w:type="dxa"/>
            <w:tcBorders>
              <w:top w:val="nil"/>
              <w:bottom w:val="nil"/>
            </w:tcBorders>
          </w:tcPr>
          <w:p w:rsidR="00C168D1" w:rsidRDefault="00C168D1">
            <w:pPr>
              <w:pStyle w:val="TableParagraph"/>
              <w:spacing w:line="240" w:lineRule="auto"/>
              <w:ind w:left="0"/>
              <w:rPr>
                <w:rFonts w:ascii="Times New Roman"/>
                <w:sz w:val="20"/>
              </w:rPr>
            </w:pPr>
          </w:p>
        </w:tc>
      </w:tr>
      <w:tr w:rsidR="00C168D1">
        <w:trPr>
          <w:trHeight w:val="276"/>
        </w:trPr>
        <w:tc>
          <w:tcPr>
            <w:tcW w:w="3592" w:type="dxa"/>
            <w:tcBorders>
              <w:top w:val="nil"/>
              <w:bottom w:val="nil"/>
            </w:tcBorders>
          </w:tcPr>
          <w:p w:rsidR="00C168D1" w:rsidRDefault="00525FDB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ствующие</w:t>
            </w:r>
            <w:proofErr w:type="spellEnd"/>
            <w:r>
              <w:rPr>
                <w:spacing w:val="25"/>
                <w:sz w:val="24"/>
              </w:rPr>
              <w:t xml:space="preserve">  </w:t>
            </w:r>
            <w:r>
              <w:rPr>
                <w:sz w:val="24"/>
              </w:rPr>
              <w:t>и</w:t>
            </w:r>
            <w:r>
              <w:rPr>
                <w:spacing w:val="26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потенциальные</w:t>
            </w:r>
          </w:p>
        </w:tc>
        <w:tc>
          <w:tcPr>
            <w:tcW w:w="4042" w:type="dxa"/>
            <w:tcBorders>
              <w:top w:val="nil"/>
              <w:bottom w:val="nil"/>
            </w:tcBorders>
          </w:tcPr>
          <w:p w:rsidR="00C168D1" w:rsidRDefault="00525FD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социально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личностно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значимые</w:t>
            </w:r>
          </w:p>
        </w:tc>
        <w:tc>
          <w:tcPr>
            <w:tcW w:w="1720" w:type="dxa"/>
            <w:tcBorders>
              <w:top w:val="nil"/>
              <w:bottom w:val="nil"/>
            </w:tcBorders>
          </w:tcPr>
          <w:p w:rsidR="00C168D1" w:rsidRDefault="00C168D1">
            <w:pPr>
              <w:pStyle w:val="TableParagraph"/>
              <w:spacing w:line="240" w:lineRule="auto"/>
              <w:ind w:left="0"/>
              <w:rPr>
                <w:rFonts w:ascii="Times New Roman"/>
                <w:sz w:val="20"/>
              </w:rPr>
            </w:pPr>
          </w:p>
        </w:tc>
      </w:tr>
      <w:tr w:rsidR="00C168D1">
        <w:trPr>
          <w:trHeight w:val="276"/>
        </w:trPr>
        <w:tc>
          <w:tcPr>
            <w:tcW w:w="3592" w:type="dxa"/>
            <w:tcBorders>
              <w:top w:val="nil"/>
              <w:bottom w:val="nil"/>
            </w:tcBorders>
          </w:tcPr>
          <w:p w:rsidR="00C168D1" w:rsidRDefault="00525FDB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риски;</w:t>
            </w:r>
          </w:p>
        </w:tc>
        <w:tc>
          <w:tcPr>
            <w:tcW w:w="4042" w:type="dxa"/>
            <w:tcBorders>
              <w:top w:val="nil"/>
              <w:bottom w:val="nil"/>
            </w:tcBorders>
          </w:tcPr>
          <w:p w:rsidR="00C168D1" w:rsidRDefault="00525FD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философские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проблемы;</w:t>
            </w:r>
            <w:r>
              <w:rPr>
                <w:spacing w:val="2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форми</w:t>
            </w:r>
            <w:proofErr w:type="spellEnd"/>
            <w:r>
              <w:rPr>
                <w:spacing w:val="-2"/>
                <w:sz w:val="24"/>
              </w:rPr>
              <w:t>-</w:t>
            </w:r>
          </w:p>
        </w:tc>
        <w:tc>
          <w:tcPr>
            <w:tcW w:w="1720" w:type="dxa"/>
            <w:tcBorders>
              <w:top w:val="nil"/>
              <w:bottom w:val="nil"/>
            </w:tcBorders>
          </w:tcPr>
          <w:p w:rsidR="00C168D1" w:rsidRDefault="00C168D1">
            <w:pPr>
              <w:pStyle w:val="TableParagraph"/>
              <w:spacing w:line="240" w:lineRule="auto"/>
              <w:ind w:left="0"/>
              <w:rPr>
                <w:rFonts w:ascii="Times New Roman"/>
                <w:sz w:val="20"/>
              </w:rPr>
            </w:pPr>
          </w:p>
        </w:tc>
      </w:tr>
      <w:tr w:rsidR="00C168D1">
        <w:trPr>
          <w:trHeight w:val="275"/>
        </w:trPr>
        <w:tc>
          <w:tcPr>
            <w:tcW w:w="3592" w:type="dxa"/>
            <w:tcBorders>
              <w:top w:val="nil"/>
              <w:bottom w:val="nil"/>
            </w:tcBorders>
          </w:tcPr>
          <w:p w:rsidR="00C168D1" w:rsidRDefault="00525FD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оценивать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качество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защиты</w:t>
            </w:r>
          </w:p>
        </w:tc>
        <w:tc>
          <w:tcPr>
            <w:tcW w:w="4042" w:type="dxa"/>
            <w:tcBorders>
              <w:top w:val="nil"/>
              <w:bottom w:val="nil"/>
            </w:tcBorders>
          </w:tcPr>
          <w:p w:rsidR="00C168D1" w:rsidRDefault="00525FDB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ровать</w:t>
            </w:r>
            <w:proofErr w:type="spellEnd"/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аргументировано</w:t>
            </w:r>
            <w:r>
              <w:rPr>
                <w:spacing w:val="24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отста</w:t>
            </w:r>
            <w:proofErr w:type="spellEnd"/>
            <w:r>
              <w:rPr>
                <w:spacing w:val="-2"/>
                <w:sz w:val="24"/>
              </w:rPr>
              <w:t>-</w:t>
            </w:r>
          </w:p>
        </w:tc>
        <w:tc>
          <w:tcPr>
            <w:tcW w:w="1720" w:type="dxa"/>
            <w:tcBorders>
              <w:top w:val="nil"/>
              <w:bottom w:val="nil"/>
            </w:tcBorders>
          </w:tcPr>
          <w:p w:rsidR="00C168D1" w:rsidRDefault="00C168D1">
            <w:pPr>
              <w:pStyle w:val="TableParagraph"/>
              <w:spacing w:line="240" w:lineRule="auto"/>
              <w:ind w:left="0"/>
              <w:rPr>
                <w:rFonts w:ascii="Times New Roman"/>
                <w:sz w:val="20"/>
              </w:rPr>
            </w:pPr>
          </w:p>
        </w:tc>
      </w:tr>
      <w:tr w:rsidR="00C168D1">
        <w:trPr>
          <w:trHeight w:val="275"/>
        </w:trPr>
        <w:tc>
          <w:tcPr>
            <w:tcW w:w="3592" w:type="dxa"/>
            <w:tcBorders>
              <w:top w:val="nil"/>
              <w:bottom w:val="nil"/>
            </w:tcBorders>
          </w:tcPr>
          <w:p w:rsidR="00C168D1" w:rsidRDefault="00525FDB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данных;</w:t>
            </w:r>
          </w:p>
        </w:tc>
        <w:tc>
          <w:tcPr>
            <w:tcW w:w="4042" w:type="dxa"/>
            <w:tcBorders>
              <w:top w:val="nil"/>
              <w:bottom w:val="nil"/>
            </w:tcBorders>
          </w:tcPr>
          <w:p w:rsidR="00C168D1" w:rsidRDefault="00525FDB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ивать</w:t>
            </w:r>
            <w:proofErr w:type="spellEnd"/>
            <w:r>
              <w:rPr>
                <w:spacing w:val="68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собственную</w:t>
            </w:r>
            <w:r>
              <w:rPr>
                <w:spacing w:val="66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позицию</w:t>
            </w:r>
            <w:r>
              <w:rPr>
                <w:spacing w:val="65"/>
                <w:w w:val="150"/>
                <w:sz w:val="24"/>
              </w:rPr>
              <w:t xml:space="preserve"> </w:t>
            </w:r>
            <w:proofErr w:type="gramStart"/>
            <w:r>
              <w:rPr>
                <w:spacing w:val="-5"/>
                <w:sz w:val="24"/>
              </w:rPr>
              <w:t>по</w:t>
            </w:r>
            <w:proofErr w:type="gramEnd"/>
          </w:p>
        </w:tc>
        <w:tc>
          <w:tcPr>
            <w:tcW w:w="1720" w:type="dxa"/>
            <w:tcBorders>
              <w:top w:val="nil"/>
              <w:bottom w:val="nil"/>
            </w:tcBorders>
          </w:tcPr>
          <w:p w:rsidR="00C168D1" w:rsidRDefault="00C168D1">
            <w:pPr>
              <w:pStyle w:val="TableParagraph"/>
              <w:spacing w:line="240" w:lineRule="auto"/>
              <w:ind w:left="0"/>
              <w:rPr>
                <w:rFonts w:ascii="Times New Roman"/>
                <w:sz w:val="20"/>
              </w:rPr>
            </w:pPr>
          </w:p>
        </w:tc>
      </w:tr>
      <w:tr w:rsidR="00C168D1">
        <w:trPr>
          <w:trHeight w:val="275"/>
        </w:trPr>
        <w:tc>
          <w:tcPr>
            <w:tcW w:w="3592" w:type="dxa"/>
            <w:tcBorders>
              <w:top w:val="nil"/>
              <w:bottom w:val="nil"/>
            </w:tcBorders>
          </w:tcPr>
          <w:p w:rsidR="00C168D1" w:rsidRDefault="00525FDB">
            <w:pPr>
              <w:pStyle w:val="TableParagraph"/>
              <w:tabs>
                <w:tab w:val="left" w:pos="437"/>
                <w:tab w:val="left" w:pos="1801"/>
                <w:tab w:val="left" w:pos="2180"/>
              </w:tabs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корректно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оперативно</w:t>
            </w:r>
          </w:p>
        </w:tc>
        <w:tc>
          <w:tcPr>
            <w:tcW w:w="4042" w:type="dxa"/>
            <w:tcBorders>
              <w:top w:val="nil"/>
              <w:bottom w:val="nil"/>
            </w:tcBorders>
          </w:tcPr>
          <w:p w:rsidR="00C168D1" w:rsidRDefault="00525FDB">
            <w:pPr>
              <w:pStyle w:val="TableParagraph"/>
              <w:tabs>
                <w:tab w:val="left" w:pos="1568"/>
                <w:tab w:val="left" w:pos="3174"/>
                <w:tab w:val="left" w:pos="3522"/>
              </w:tabs>
              <w:rPr>
                <w:sz w:val="24"/>
              </w:rPr>
            </w:pPr>
            <w:r>
              <w:rPr>
                <w:spacing w:val="-2"/>
                <w:sz w:val="24"/>
              </w:rPr>
              <w:t>различным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социальным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фи-</w:t>
            </w:r>
          </w:p>
        </w:tc>
        <w:tc>
          <w:tcPr>
            <w:tcW w:w="1720" w:type="dxa"/>
            <w:tcBorders>
              <w:top w:val="nil"/>
              <w:bottom w:val="nil"/>
            </w:tcBorders>
          </w:tcPr>
          <w:p w:rsidR="00C168D1" w:rsidRDefault="00C168D1">
            <w:pPr>
              <w:pStyle w:val="TableParagraph"/>
              <w:spacing w:line="240" w:lineRule="auto"/>
              <w:ind w:left="0"/>
              <w:rPr>
                <w:rFonts w:ascii="Times New Roman"/>
                <w:sz w:val="20"/>
              </w:rPr>
            </w:pPr>
          </w:p>
        </w:tc>
      </w:tr>
      <w:tr w:rsidR="00C168D1">
        <w:trPr>
          <w:trHeight w:val="276"/>
        </w:trPr>
        <w:tc>
          <w:tcPr>
            <w:tcW w:w="3592" w:type="dxa"/>
            <w:tcBorders>
              <w:top w:val="nil"/>
              <w:bottom w:val="nil"/>
            </w:tcBorders>
          </w:tcPr>
          <w:p w:rsidR="00C168D1" w:rsidRDefault="00525FDB">
            <w:pPr>
              <w:pStyle w:val="TableParagraph"/>
              <w:tabs>
                <w:tab w:val="left" w:pos="1743"/>
                <w:tab w:val="left" w:pos="2256"/>
              </w:tabs>
              <w:rPr>
                <w:sz w:val="24"/>
              </w:rPr>
            </w:pPr>
            <w:r>
              <w:rPr>
                <w:spacing w:val="-2"/>
                <w:sz w:val="24"/>
              </w:rPr>
              <w:t>реагировать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на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инциденты</w:t>
            </w:r>
          </w:p>
        </w:tc>
        <w:tc>
          <w:tcPr>
            <w:tcW w:w="4042" w:type="dxa"/>
            <w:tcBorders>
              <w:top w:val="nil"/>
              <w:bottom w:val="nil"/>
            </w:tcBorders>
          </w:tcPr>
          <w:p w:rsidR="00C168D1" w:rsidRDefault="00525FDB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лософским</w:t>
            </w:r>
            <w:proofErr w:type="spellEnd"/>
            <w:r>
              <w:rPr>
                <w:spacing w:val="59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проблемам;</w:t>
            </w:r>
            <w:r>
              <w:rPr>
                <w:spacing w:val="60"/>
                <w:w w:val="150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обосно</w:t>
            </w:r>
            <w:proofErr w:type="spellEnd"/>
            <w:r>
              <w:rPr>
                <w:spacing w:val="-2"/>
                <w:sz w:val="24"/>
              </w:rPr>
              <w:t>-</w:t>
            </w:r>
          </w:p>
        </w:tc>
        <w:tc>
          <w:tcPr>
            <w:tcW w:w="1720" w:type="dxa"/>
            <w:tcBorders>
              <w:top w:val="nil"/>
              <w:bottom w:val="nil"/>
            </w:tcBorders>
          </w:tcPr>
          <w:p w:rsidR="00C168D1" w:rsidRDefault="00C168D1">
            <w:pPr>
              <w:pStyle w:val="TableParagraph"/>
              <w:spacing w:line="240" w:lineRule="auto"/>
              <w:ind w:left="0"/>
              <w:rPr>
                <w:rFonts w:ascii="Times New Roman"/>
                <w:sz w:val="20"/>
              </w:rPr>
            </w:pPr>
          </w:p>
        </w:tc>
      </w:tr>
      <w:tr w:rsidR="00C168D1">
        <w:trPr>
          <w:trHeight w:val="275"/>
        </w:trPr>
        <w:tc>
          <w:tcPr>
            <w:tcW w:w="3592" w:type="dxa"/>
            <w:tcBorders>
              <w:top w:val="nil"/>
              <w:bottom w:val="nil"/>
            </w:tcBorders>
          </w:tcPr>
          <w:p w:rsidR="00C168D1" w:rsidRDefault="00525FDB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безопасности;</w:t>
            </w:r>
          </w:p>
        </w:tc>
        <w:tc>
          <w:tcPr>
            <w:tcW w:w="4042" w:type="dxa"/>
            <w:tcBorders>
              <w:top w:val="nil"/>
              <w:bottom w:val="nil"/>
            </w:tcBorders>
          </w:tcPr>
          <w:p w:rsidR="00C168D1" w:rsidRDefault="00525FDB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вывать</w:t>
            </w:r>
            <w:proofErr w:type="spellEnd"/>
            <w:r>
              <w:rPr>
                <w:spacing w:val="27"/>
                <w:sz w:val="24"/>
              </w:rPr>
              <w:t xml:space="preserve">  </w:t>
            </w:r>
            <w:r>
              <w:rPr>
                <w:sz w:val="24"/>
              </w:rPr>
              <w:t>и</w:t>
            </w:r>
            <w:r>
              <w:rPr>
                <w:spacing w:val="27"/>
                <w:sz w:val="24"/>
              </w:rPr>
              <w:t xml:space="preserve">  </w:t>
            </w:r>
            <w:r>
              <w:rPr>
                <w:sz w:val="24"/>
              </w:rPr>
              <w:t>адекватно</w:t>
            </w:r>
            <w:r>
              <w:rPr>
                <w:spacing w:val="28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оценивать</w:t>
            </w:r>
          </w:p>
        </w:tc>
        <w:tc>
          <w:tcPr>
            <w:tcW w:w="1720" w:type="dxa"/>
            <w:tcBorders>
              <w:top w:val="nil"/>
              <w:bottom w:val="nil"/>
            </w:tcBorders>
          </w:tcPr>
          <w:p w:rsidR="00C168D1" w:rsidRDefault="00C168D1">
            <w:pPr>
              <w:pStyle w:val="TableParagraph"/>
              <w:spacing w:line="240" w:lineRule="auto"/>
              <w:ind w:left="0"/>
              <w:rPr>
                <w:rFonts w:ascii="Times New Roman"/>
                <w:sz w:val="20"/>
              </w:rPr>
            </w:pPr>
          </w:p>
        </w:tc>
      </w:tr>
      <w:tr w:rsidR="00C168D1">
        <w:trPr>
          <w:trHeight w:val="276"/>
        </w:trPr>
        <w:tc>
          <w:tcPr>
            <w:tcW w:w="3592" w:type="dxa"/>
            <w:tcBorders>
              <w:top w:val="nil"/>
              <w:bottom w:val="nil"/>
            </w:tcBorders>
          </w:tcPr>
          <w:p w:rsidR="00C168D1" w:rsidRDefault="00525FD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выбирать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анализировать</w:t>
            </w:r>
          </w:p>
        </w:tc>
        <w:tc>
          <w:tcPr>
            <w:tcW w:w="4042" w:type="dxa"/>
            <w:tcBorders>
              <w:top w:val="nil"/>
              <w:bottom w:val="nil"/>
            </w:tcBorders>
          </w:tcPr>
          <w:p w:rsidR="00C168D1" w:rsidRDefault="00525FD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современные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явления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процес</w:t>
            </w:r>
            <w:proofErr w:type="spellEnd"/>
            <w:r>
              <w:rPr>
                <w:spacing w:val="-2"/>
                <w:sz w:val="24"/>
              </w:rPr>
              <w:t>-</w:t>
            </w:r>
          </w:p>
        </w:tc>
        <w:tc>
          <w:tcPr>
            <w:tcW w:w="1720" w:type="dxa"/>
            <w:tcBorders>
              <w:top w:val="nil"/>
              <w:bottom w:val="nil"/>
            </w:tcBorders>
          </w:tcPr>
          <w:p w:rsidR="00C168D1" w:rsidRDefault="00C168D1">
            <w:pPr>
              <w:pStyle w:val="TableParagraph"/>
              <w:spacing w:line="240" w:lineRule="auto"/>
              <w:ind w:left="0"/>
              <w:rPr>
                <w:rFonts w:ascii="Times New Roman"/>
                <w:sz w:val="20"/>
              </w:rPr>
            </w:pPr>
          </w:p>
        </w:tc>
      </w:tr>
      <w:tr w:rsidR="00C168D1">
        <w:trPr>
          <w:trHeight w:val="275"/>
        </w:trPr>
        <w:tc>
          <w:tcPr>
            <w:tcW w:w="3592" w:type="dxa"/>
            <w:tcBorders>
              <w:top w:val="nil"/>
              <w:bottom w:val="nil"/>
            </w:tcBorders>
          </w:tcPr>
          <w:p w:rsidR="00C168D1" w:rsidRDefault="00525FD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показатели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качества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4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крите</w:t>
            </w:r>
            <w:proofErr w:type="spellEnd"/>
            <w:r>
              <w:rPr>
                <w:spacing w:val="-2"/>
                <w:sz w:val="24"/>
              </w:rPr>
              <w:t>-</w:t>
            </w:r>
          </w:p>
        </w:tc>
        <w:tc>
          <w:tcPr>
            <w:tcW w:w="4042" w:type="dxa"/>
            <w:tcBorders>
              <w:top w:val="nil"/>
              <w:bottom w:val="nil"/>
            </w:tcBorders>
          </w:tcPr>
          <w:p w:rsidR="00C168D1" w:rsidRDefault="00525FDB">
            <w:pPr>
              <w:pStyle w:val="TableParagraph"/>
              <w:tabs>
                <w:tab w:val="left" w:pos="613"/>
                <w:tab w:val="left" w:pos="950"/>
                <w:tab w:val="left" w:pos="2784"/>
                <w:tab w:val="left" w:pos="3666"/>
              </w:tabs>
              <w:rPr>
                <w:sz w:val="24"/>
              </w:rPr>
            </w:pPr>
            <w:proofErr w:type="spellStart"/>
            <w:r>
              <w:rPr>
                <w:spacing w:val="-5"/>
                <w:sz w:val="24"/>
              </w:rPr>
              <w:t>сы</w:t>
            </w:r>
            <w:proofErr w:type="spellEnd"/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общественной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жизни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на</w:t>
            </w:r>
          </w:p>
        </w:tc>
        <w:tc>
          <w:tcPr>
            <w:tcW w:w="1720" w:type="dxa"/>
            <w:tcBorders>
              <w:top w:val="nil"/>
              <w:bottom w:val="nil"/>
            </w:tcBorders>
          </w:tcPr>
          <w:p w:rsidR="00C168D1" w:rsidRDefault="00C168D1">
            <w:pPr>
              <w:pStyle w:val="TableParagraph"/>
              <w:spacing w:line="240" w:lineRule="auto"/>
              <w:ind w:left="0"/>
              <w:rPr>
                <w:rFonts w:ascii="Times New Roman"/>
                <w:sz w:val="20"/>
              </w:rPr>
            </w:pPr>
          </w:p>
        </w:tc>
      </w:tr>
      <w:tr w:rsidR="00C168D1">
        <w:trPr>
          <w:trHeight w:val="276"/>
        </w:trPr>
        <w:tc>
          <w:tcPr>
            <w:tcW w:w="3592" w:type="dxa"/>
            <w:tcBorders>
              <w:top w:val="nil"/>
              <w:bottom w:val="nil"/>
            </w:tcBorders>
          </w:tcPr>
          <w:p w:rsidR="00C168D1" w:rsidRDefault="00525FDB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рии</w:t>
            </w:r>
            <w:proofErr w:type="spellEnd"/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оценки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9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отдель</w:t>
            </w:r>
            <w:proofErr w:type="spellEnd"/>
            <w:r>
              <w:rPr>
                <w:spacing w:val="-2"/>
                <w:sz w:val="24"/>
              </w:rPr>
              <w:t>-</w:t>
            </w:r>
          </w:p>
        </w:tc>
        <w:tc>
          <w:tcPr>
            <w:tcW w:w="4042" w:type="dxa"/>
            <w:tcBorders>
              <w:top w:val="nil"/>
              <w:bottom w:val="nil"/>
            </w:tcBorders>
          </w:tcPr>
          <w:p w:rsidR="00C168D1" w:rsidRDefault="00525FDB">
            <w:pPr>
              <w:pStyle w:val="TableParagraph"/>
              <w:tabs>
                <w:tab w:val="left" w:pos="1278"/>
                <w:tab w:val="left" w:pos="2935"/>
              </w:tabs>
              <w:rPr>
                <w:sz w:val="24"/>
              </w:rPr>
            </w:pPr>
            <w:r>
              <w:rPr>
                <w:spacing w:val="-2"/>
                <w:sz w:val="24"/>
              </w:rPr>
              <w:t>основе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системного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подхода;</w:t>
            </w:r>
          </w:p>
        </w:tc>
        <w:tc>
          <w:tcPr>
            <w:tcW w:w="1720" w:type="dxa"/>
            <w:tcBorders>
              <w:top w:val="nil"/>
              <w:bottom w:val="nil"/>
            </w:tcBorders>
          </w:tcPr>
          <w:p w:rsidR="00C168D1" w:rsidRDefault="00C168D1">
            <w:pPr>
              <w:pStyle w:val="TableParagraph"/>
              <w:spacing w:line="240" w:lineRule="auto"/>
              <w:ind w:left="0"/>
              <w:rPr>
                <w:rFonts w:ascii="Times New Roman"/>
                <w:sz w:val="20"/>
              </w:rPr>
            </w:pPr>
          </w:p>
        </w:tc>
      </w:tr>
      <w:tr w:rsidR="00C168D1">
        <w:trPr>
          <w:trHeight w:val="275"/>
        </w:trPr>
        <w:tc>
          <w:tcPr>
            <w:tcW w:w="3592" w:type="dxa"/>
            <w:tcBorders>
              <w:top w:val="nil"/>
              <w:bottom w:val="nil"/>
            </w:tcBorders>
          </w:tcPr>
          <w:p w:rsidR="00C168D1" w:rsidRDefault="00525FDB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ных</w:t>
            </w:r>
            <w:proofErr w:type="spellEnd"/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методов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14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защи</w:t>
            </w:r>
            <w:proofErr w:type="spellEnd"/>
            <w:r>
              <w:rPr>
                <w:spacing w:val="-4"/>
                <w:sz w:val="24"/>
              </w:rPr>
              <w:t>-</w:t>
            </w:r>
          </w:p>
        </w:tc>
        <w:tc>
          <w:tcPr>
            <w:tcW w:w="4042" w:type="dxa"/>
            <w:tcBorders>
              <w:top w:val="nil"/>
              <w:bottom w:val="nil"/>
            </w:tcBorders>
          </w:tcPr>
          <w:p w:rsidR="00C168D1" w:rsidRDefault="00525FDB">
            <w:pPr>
              <w:pStyle w:val="TableParagraph"/>
              <w:tabs>
                <w:tab w:val="left" w:pos="2253"/>
              </w:tabs>
              <w:rPr>
                <w:sz w:val="24"/>
              </w:rPr>
            </w:pPr>
            <w:r>
              <w:rPr>
                <w:spacing w:val="-2"/>
                <w:sz w:val="24"/>
              </w:rPr>
              <w:t>самостоятельно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анализировать</w:t>
            </w:r>
          </w:p>
        </w:tc>
        <w:tc>
          <w:tcPr>
            <w:tcW w:w="1720" w:type="dxa"/>
            <w:tcBorders>
              <w:top w:val="nil"/>
              <w:bottom w:val="nil"/>
            </w:tcBorders>
          </w:tcPr>
          <w:p w:rsidR="00C168D1" w:rsidRDefault="00C168D1">
            <w:pPr>
              <w:pStyle w:val="TableParagraph"/>
              <w:spacing w:line="240" w:lineRule="auto"/>
              <w:ind w:left="0"/>
              <w:rPr>
                <w:rFonts w:ascii="Times New Roman"/>
                <w:sz w:val="20"/>
              </w:rPr>
            </w:pPr>
          </w:p>
        </w:tc>
      </w:tr>
      <w:tr w:rsidR="00C168D1">
        <w:trPr>
          <w:trHeight w:val="276"/>
        </w:trPr>
        <w:tc>
          <w:tcPr>
            <w:tcW w:w="3592" w:type="dxa"/>
            <w:tcBorders>
              <w:top w:val="nil"/>
              <w:bottom w:val="nil"/>
            </w:tcBorders>
          </w:tcPr>
          <w:p w:rsidR="00C168D1" w:rsidRDefault="00525FD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информации;</w:t>
            </w:r>
          </w:p>
        </w:tc>
        <w:tc>
          <w:tcPr>
            <w:tcW w:w="4042" w:type="dxa"/>
            <w:tcBorders>
              <w:top w:val="nil"/>
              <w:bottom w:val="nil"/>
            </w:tcBorders>
          </w:tcPr>
          <w:p w:rsidR="00C168D1" w:rsidRDefault="00525FDB">
            <w:pPr>
              <w:pStyle w:val="TableParagraph"/>
              <w:tabs>
                <w:tab w:val="left" w:pos="2135"/>
                <w:tab w:val="left" w:pos="3798"/>
              </w:tabs>
              <w:rPr>
                <w:sz w:val="24"/>
              </w:rPr>
            </w:pPr>
            <w:r>
              <w:rPr>
                <w:spacing w:val="-2"/>
                <w:sz w:val="24"/>
              </w:rPr>
              <w:t>общенаучные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тенденции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1720" w:type="dxa"/>
            <w:tcBorders>
              <w:top w:val="nil"/>
              <w:bottom w:val="nil"/>
            </w:tcBorders>
          </w:tcPr>
          <w:p w:rsidR="00C168D1" w:rsidRDefault="00C168D1">
            <w:pPr>
              <w:pStyle w:val="TableParagraph"/>
              <w:spacing w:line="240" w:lineRule="auto"/>
              <w:ind w:left="0"/>
              <w:rPr>
                <w:rFonts w:ascii="Times New Roman"/>
                <w:sz w:val="20"/>
              </w:rPr>
            </w:pPr>
          </w:p>
        </w:tc>
      </w:tr>
      <w:tr w:rsidR="00C168D1">
        <w:trPr>
          <w:trHeight w:val="276"/>
        </w:trPr>
        <w:tc>
          <w:tcPr>
            <w:tcW w:w="3592" w:type="dxa"/>
            <w:tcBorders>
              <w:top w:val="nil"/>
              <w:bottom w:val="nil"/>
            </w:tcBorders>
          </w:tcPr>
          <w:p w:rsidR="00C168D1" w:rsidRDefault="00525FD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пользоваться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современной</w:t>
            </w:r>
          </w:p>
        </w:tc>
        <w:tc>
          <w:tcPr>
            <w:tcW w:w="4042" w:type="dxa"/>
            <w:tcBorders>
              <w:top w:val="nil"/>
              <w:bottom w:val="nil"/>
            </w:tcBorders>
          </w:tcPr>
          <w:p w:rsidR="00C168D1" w:rsidRDefault="00525FDB">
            <w:pPr>
              <w:pStyle w:val="TableParagraph"/>
              <w:tabs>
                <w:tab w:val="left" w:pos="2921"/>
              </w:tabs>
              <w:rPr>
                <w:sz w:val="24"/>
              </w:rPr>
            </w:pPr>
            <w:r>
              <w:rPr>
                <w:spacing w:val="-2"/>
                <w:sz w:val="24"/>
              </w:rPr>
              <w:t>направления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развития</w:t>
            </w:r>
          </w:p>
        </w:tc>
        <w:tc>
          <w:tcPr>
            <w:tcW w:w="1720" w:type="dxa"/>
            <w:tcBorders>
              <w:top w:val="nil"/>
              <w:bottom w:val="nil"/>
            </w:tcBorders>
          </w:tcPr>
          <w:p w:rsidR="00C168D1" w:rsidRDefault="00C168D1">
            <w:pPr>
              <w:pStyle w:val="TableParagraph"/>
              <w:spacing w:line="240" w:lineRule="auto"/>
              <w:ind w:left="0"/>
              <w:rPr>
                <w:rFonts w:ascii="Times New Roman"/>
                <w:sz w:val="20"/>
              </w:rPr>
            </w:pPr>
          </w:p>
        </w:tc>
      </w:tr>
      <w:tr w:rsidR="00C168D1">
        <w:trPr>
          <w:trHeight w:val="275"/>
        </w:trPr>
        <w:tc>
          <w:tcPr>
            <w:tcW w:w="3592" w:type="dxa"/>
            <w:tcBorders>
              <w:top w:val="nil"/>
              <w:bottom w:val="nil"/>
            </w:tcBorders>
          </w:tcPr>
          <w:p w:rsidR="00C168D1" w:rsidRDefault="00525FDB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научно-технической</w:t>
            </w:r>
          </w:p>
        </w:tc>
        <w:tc>
          <w:tcPr>
            <w:tcW w:w="4042" w:type="dxa"/>
            <w:tcBorders>
              <w:top w:val="nil"/>
              <w:bottom w:val="nil"/>
            </w:tcBorders>
          </w:tcPr>
          <w:p w:rsidR="00C168D1" w:rsidRDefault="00525FDB">
            <w:pPr>
              <w:pStyle w:val="TableParagraph"/>
              <w:tabs>
                <w:tab w:val="left" w:pos="2827"/>
                <w:tab w:val="left" w:pos="3804"/>
              </w:tabs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социогуманитарных</w:t>
            </w:r>
            <w:proofErr w:type="spellEnd"/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наук</w:t>
            </w:r>
            <w:r>
              <w:rPr>
                <w:sz w:val="24"/>
              </w:rPr>
              <w:tab/>
            </w:r>
            <w:proofErr w:type="gramStart"/>
            <w:r>
              <w:rPr>
                <w:spacing w:val="-10"/>
                <w:sz w:val="24"/>
              </w:rPr>
              <w:t>в</w:t>
            </w:r>
            <w:proofErr w:type="gramEnd"/>
          </w:p>
        </w:tc>
        <w:tc>
          <w:tcPr>
            <w:tcW w:w="1720" w:type="dxa"/>
            <w:tcBorders>
              <w:top w:val="nil"/>
              <w:bottom w:val="nil"/>
            </w:tcBorders>
          </w:tcPr>
          <w:p w:rsidR="00C168D1" w:rsidRDefault="00C168D1">
            <w:pPr>
              <w:pStyle w:val="TableParagraph"/>
              <w:spacing w:line="240" w:lineRule="auto"/>
              <w:ind w:left="0"/>
              <w:rPr>
                <w:rFonts w:ascii="Times New Roman"/>
                <w:sz w:val="20"/>
              </w:rPr>
            </w:pPr>
          </w:p>
        </w:tc>
      </w:tr>
      <w:tr w:rsidR="00C168D1">
        <w:trPr>
          <w:trHeight w:val="276"/>
        </w:trPr>
        <w:tc>
          <w:tcPr>
            <w:tcW w:w="3592" w:type="dxa"/>
            <w:tcBorders>
              <w:top w:val="nil"/>
              <w:bottom w:val="nil"/>
            </w:tcBorders>
          </w:tcPr>
          <w:p w:rsidR="00C168D1" w:rsidRDefault="00525FDB">
            <w:pPr>
              <w:pStyle w:val="TableParagraph"/>
              <w:tabs>
                <w:tab w:val="left" w:pos="1955"/>
                <w:tab w:val="left" w:pos="2497"/>
              </w:tabs>
              <w:rPr>
                <w:sz w:val="24"/>
              </w:rPr>
            </w:pPr>
            <w:r>
              <w:rPr>
                <w:spacing w:val="-2"/>
                <w:sz w:val="24"/>
              </w:rPr>
              <w:t>информацией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по</w:t>
            </w:r>
            <w:r>
              <w:rPr>
                <w:sz w:val="24"/>
              </w:rPr>
              <w:tab/>
            </w:r>
            <w:proofErr w:type="spellStart"/>
            <w:r>
              <w:rPr>
                <w:spacing w:val="-2"/>
                <w:sz w:val="24"/>
              </w:rPr>
              <w:t>исследу</w:t>
            </w:r>
            <w:proofErr w:type="spellEnd"/>
            <w:r>
              <w:rPr>
                <w:spacing w:val="-2"/>
                <w:sz w:val="24"/>
              </w:rPr>
              <w:t>-</w:t>
            </w:r>
          </w:p>
        </w:tc>
        <w:tc>
          <w:tcPr>
            <w:tcW w:w="4042" w:type="dxa"/>
            <w:tcBorders>
              <w:top w:val="nil"/>
              <w:bottom w:val="nil"/>
            </w:tcBorders>
          </w:tcPr>
          <w:p w:rsidR="00C168D1" w:rsidRDefault="00525FDB">
            <w:pPr>
              <w:pStyle w:val="TableParagraph"/>
              <w:tabs>
                <w:tab w:val="left" w:pos="1880"/>
              </w:tabs>
              <w:rPr>
                <w:sz w:val="24"/>
              </w:rPr>
            </w:pPr>
            <w:r>
              <w:rPr>
                <w:spacing w:val="-2"/>
                <w:sz w:val="24"/>
              </w:rPr>
              <w:t>условиях</w:t>
            </w:r>
            <w:r>
              <w:rPr>
                <w:sz w:val="24"/>
              </w:rPr>
              <w:tab/>
            </w:r>
            <w:proofErr w:type="gramStart"/>
            <w:r>
              <w:rPr>
                <w:spacing w:val="-2"/>
                <w:sz w:val="24"/>
              </w:rPr>
              <w:t>информационного</w:t>
            </w:r>
            <w:proofErr w:type="gramEnd"/>
          </w:p>
        </w:tc>
        <w:tc>
          <w:tcPr>
            <w:tcW w:w="1720" w:type="dxa"/>
            <w:tcBorders>
              <w:top w:val="nil"/>
              <w:bottom w:val="nil"/>
            </w:tcBorders>
          </w:tcPr>
          <w:p w:rsidR="00C168D1" w:rsidRDefault="00C168D1">
            <w:pPr>
              <w:pStyle w:val="TableParagraph"/>
              <w:spacing w:line="240" w:lineRule="auto"/>
              <w:ind w:left="0"/>
              <w:rPr>
                <w:rFonts w:ascii="Times New Roman"/>
                <w:sz w:val="20"/>
              </w:rPr>
            </w:pPr>
          </w:p>
        </w:tc>
      </w:tr>
      <w:tr w:rsidR="00C168D1">
        <w:trPr>
          <w:trHeight w:val="275"/>
        </w:trPr>
        <w:tc>
          <w:tcPr>
            <w:tcW w:w="3592" w:type="dxa"/>
            <w:tcBorders>
              <w:top w:val="nil"/>
              <w:bottom w:val="nil"/>
            </w:tcBorders>
          </w:tcPr>
          <w:p w:rsidR="00C168D1" w:rsidRDefault="00525FDB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емым</w:t>
            </w:r>
            <w:proofErr w:type="spellEnd"/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проблемам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задачам.</w:t>
            </w:r>
          </w:p>
        </w:tc>
        <w:tc>
          <w:tcPr>
            <w:tcW w:w="4042" w:type="dxa"/>
            <w:tcBorders>
              <w:top w:val="nil"/>
              <w:bottom w:val="nil"/>
            </w:tcBorders>
          </w:tcPr>
          <w:p w:rsidR="00C168D1" w:rsidRDefault="00525FD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общества;</w:t>
            </w:r>
            <w:r>
              <w:rPr>
                <w:spacing w:val="7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самостоятельно</w:t>
            </w:r>
            <w:r>
              <w:rPr>
                <w:spacing w:val="74"/>
                <w:w w:val="150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ана</w:t>
            </w:r>
            <w:proofErr w:type="spellEnd"/>
            <w:r>
              <w:rPr>
                <w:spacing w:val="-4"/>
                <w:sz w:val="24"/>
              </w:rPr>
              <w:t>-</w:t>
            </w:r>
          </w:p>
        </w:tc>
        <w:tc>
          <w:tcPr>
            <w:tcW w:w="1720" w:type="dxa"/>
            <w:tcBorders>
              <w:top w:val="nil"/>
              <w:bottom w:val="nil"/>
            </w:tcBorders>
          </w:tcPr>
          <w:p w:rsidR="00C168D1" w:rsidRDefault="00C168D1">
            <w:pPr>
              <w:pStyle w:val="TableParagraph"/>
              <w:spacing w:line="240" w:lineRule="auto"/>
              <w:ind w:left="0"/>
              <w:rPr>
                <w:rFonts w:ascii="Times New Roman"/>
                <w:sz w:val="20"/>
              </w:rPr>
            </w:pPr>
          </w:p>
        </w:tc>
      </w:tr>
      <w:tr w:rsidR="00C168D1">
        <w:trPr>
          <w:trHeight w:val="276"/>
        </w:trPr>
        <w:tc>
          <w:tcPr>
            <w:tcW w:w="3592" w:type="dxa"/>
            <w:tcBorders>
              <w:top w:val="nil"/>
              <w:bottom w:val="nil"/>
            </w:tcBorders>
          </w:tcPr>
          <w:p w:rsidR="00C168D1" w:rsidRDefault="00C168D1">
            <w:pPr>
              <w:pStyle w:val="TableParagraph"/>
              <w:spacing w:line="240" w:lineRule="auto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042" w:type="dxa"/>
            <w:tcBorders>
              <w:top w:val="nil"/>
              <w:bottom w:val="nil"/>
            </w:tcBorders>
          </w:tcPr>
          <w:p w:rsidR="00C168D1" w:rsidRDefault="00525FDB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лизировать</w:t>
            </w:r>
            <w:proofErr w:type="spellEnd"/>
            <w:r>
              <w:rPr>
                <w:spacing w:val="23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культуро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>логическую</w:t>
            </w:r>
            <w:proofErr w:type="gramEnd"/>
            <w:r>
              <w:rPr>
                <w:spacing w:val="-2"/>
                <w:sz w:val="24"/>
              </w:rPr>
              <w:t>,</w:t>
            </w:r>
          </w:p>
        </w:tc>
        <w:tc>
          <w:tcPr>
            <w:tcW w:w="1720" w:type="dxa"/>
            <w:tcBorders>
              <w:top w:val="nil"/>
              <w:bottom w:val="nil"/>
            </w:tcBorders>
          </w:tcPr>
          <w:p w:rsidR="00C168D1" w:rsidRDefault="00C168D1">
            <w:pPr>
              <w:pStyle w:val="TableParagraph"/>
              <w:spacing w:line="240" w:lineRule="auto"/>
              <w:ind w:left="0"/>
              <w:rPr>
                <w:rFonts w:ascii="Times New Roman"/>
                <w:sz w:val="20"/>
              </w:rPr>
            </w:pPr>
          </w:p>
        </w:tc>
      </w:tr>
      <w:tr w:rsidR="00C168D1">
        <w:trPr>
          <w:trHeight w:val="276"/>
        </w:trPr>
        <w:tc>
          <w:tcPr>
            <w:tcW w:w="3592" w:type="dxa"/>
            <w:tcBorders>
              <w:top w:val="nil"/>
              <w:bottom w:val="nil"/>
            </w:tcBorders>
          </w:tcPr>
          <w:p w:rsidR="00C168D1" w:rsidRDefault="00C168D1">
            <w:pPr>
              <w:pStyle w:val="TableParagraph"/>
              <w:spacing w:line="240" w:lineRule="auto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042" w:type="dxa"/>
            <w:tcBorders>
              <w:top w:val="nil"/>
              <w:bottom w:val="nil"/>
            </w:tcBorders>
          </w:tcPr>
          <w:p w:rsidR="00C168D1" w:rsidRDefault="00525FDB">
            <w:pPr>
              <w:pStyle w:val="TableParagraph"/>
              <w:tabs>
                <w:tab w:val="left" w:pos="2828"/>
              </w:tabs>
              <w:rPr>
                <w:sz w:val="24"/>
              </w:rPr>
            </w:pPr>
            <w:r>
              <w:rPr>
                <w:spacing w:val="-2"/>
                <w:sz w:val="24"/>
              </w:rPr>
              <w:t>естественнонаучную,</w:t>
            </w:r>
            <w:r>
              <w:rPr>
                <w:sz w:val="24"/>
              </w:rPr>
              <w:tab/>
            </w:r>
            <w:proofErr w:type="spellStart"/>
            <w:r>
              <w:rPr>
                <w:spacing w:val="-2"/>
                <w:sz w:val="24"/>
              </w:rPr>
              <w:t>историче</w:t>
            </w:r>
            <w:proofErr w:type="spellEnd"/>
            <w:r>
              <w:rPr>
                <w:spacing w:val="-2"/>
                <w:sz w:val="24"/>
              </w:rPr>
              <w:t>-</w:t>
            </w:r>
          </w:p>
        </w:tc>
        <w:tc>
          <w:tcPr>
            <w:tcW w:w="1720" w:type="dxa"/>
            <w:tcBorders>
              <w:top w:val="nil"/>
              <w:bottom w:val="nil"/>
            </w:tcBorders>
          </w:tcPr>
          <w:p w:rsidR="00C168D1" w:rsidRDefault="00C168D1">
            <w:pPr>
              <w:pStyle w:val="TableParagraph"/>
              <w:spacing w:line="240" w:lineRule="auto"/>
              <w:ind w:left="0"/>
              <w:rPr>
                <w:rFonts w:ascii="Times New Roman"/>
                <w:sz w:val="20"/>
              </w:rPr>
            </w:pPr>
          </w:p>
        </w:tc>
      </w:tr>
      <w:tr w:rsidR="00C168D1">
        <w:trPr>
          <w:trHeight w:val="275"/>
        </w:trPr>
        <w:tc>
          <w:tcPr>
            <w:tcW w:w="3592" w:type="dxa"/>
            <w:tcBorders>
              <w:top w:val="nil"/>
              <w:bottom w:val="nil"/>
            </w:tcBorders>
          </w:tcPr>
          <w:p w:rsidR="00C168D1" w:rsidRDefault="00C168D1">
            <w:pPr>
              <w:pStyle w:val="TableParagraph"/>
              <w:spacing w:line="240" w:lineRule="auto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042" w:type="dxa"/>
            <w:tcBorders>
              <w:top w:val="nil"/>
              <w:bottom w:val="nil"/>
            </w:tcBorders>
          </w:tcPr>
          <w:p w:rsidR="00C168D1" w:rsidRDefault="00525FDB">
            <w:pPr>
              <w:pStyle w:val="TableParagraph"/>
              <w:tabs>
                <w:tab w:val="left" w:pos="960"/>
              </w:tabs>
              <w:rPr>
                <w:sz w:val="24"/>
              </w:rPr>
            </w:pPr>
            <w:r>
              <w:rPr>
                <w:spacing w:val="-2"/>
                <w:sz w:val="24"/>
              </w:rPr>
              <w:t>скую,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психолого-педагогическую</w:t>
            </w:r>
          </w:p>
        </w:tc>
        <w:tc>
          <w:tcPr>
            <w:tcW w:w="1720" w:type="dxa"/>
            <w:tcBorders>
              <w:top w:val="nil"/>
              <w:bottom w:val="nil"/>
            </w:tcBorders>
          </w:tcPr>
          <w:p w:rsidR="00C168D1" w:rsidRDefault="00C168D1">
            <w:pPr>
              <w:pStyle w:val="TableParagraph"/>
              <w:spacing w:line="240" w:lineRule="auto"/>
              <w:ind w:left="0"/>
              <w:rPr>
                <w:rFonts w:ascii="Times New Roman"/>
                <w:sz w:val="20"/>
              </w:rPr>
            </w:pPr>
          </w:p>
        </w:tc>
      </w:tr>
      <w:tr w:rsidR="00C168D1">
        <w:trPr>
          <w:trHeight w:val="276"/>
        </w:trPr>
        <w:tc>
          <w:tcPr>
            <w:tcW w:w="3592" w:type="dxa"/>
            <w:tcBorders>
              <w:top w:val="nil"/>
              <w:bottom w:val="nil"/>
            </w:tcBorders>
          </w:tcPr>
          <w:p w:rsidR="00C168D1" w:rsidRDefault="00C168D1">
            <w:pPr>
              <w:pStyle w:val="TableParagraph"/>
              <w:spacing w:line="240" w:lineRule="auto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042" w:type="dxa"/>
            <w:tcBorders>
              <w:top w:val="nil"/>
              <w:bottom w:val="nil"/>
            </w:tcBorders>
          </w:tcPr>
          <w:p w:rsidR="00C168D1" w:rsidRDefault="00525FDB">
            <w:pPr>
              <w:pStyle w:val="TableParagraph"/>
              <w:tabs>
                <w:tab w:val="left" w:pos="1937"/>
                <w:tab w:val="left" w:pos="3447"/>
              </w:tabs>
              <w:rPr>
                <w:sz w:val="24"/>
              </w:rPr>
            </w:pPr>
            <w:proofErr w:type="gramStart"/>
            <w:r>
              <w:rPr>
                <w:spacing w:val="-2"/>
                <w:sz w:val="24"/>
              </w:rPr>
              <w:t>ин-формацию</w:t>
            </w:r>
            <w:proofErr w:type="gramEnd"/>
            <w:r>
              <w:rPr>
                <w:spacing w:val="-2"/>
                <w:sz w:val="24"/>
              </w:rPr>
              <w:t>;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определять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цен-</w:t>
            </w:r>
          </w:p>
        </w:tc>
        <w:tc>
          <w:tcPr>
            <w:tcW w:w="1720" w:type="dxa"/>
            <w:tcBorders>
              <w:top w:val="nil"/>
              <w:bottom w:val="nil"/>
            </w:tcBorders>
          </w:tcPr>
          <w:p w:rsidR="00C168D1" w:rsidRDefault="00C168D1">
            <w:pPr>
              <w:pStyle w:val="TableParagraph"/>
              <w:spacing w:line="240" w:lineRule="auto"/>
              <w:ind w:left="0"/>
              <w:rPr>
                <w:rFonts w:ascii="Times New Roman"/>
                <w:sz w:val="20"/>
              </w:rPr>
            </w:pPr>
          </w:p>
        </w:tc>
      </w:tr>
      <w:tr w:rsidR="00C168D1">
        <w:trPr>
          <w:trHeight w:val="275"/>
        </w:trPr>
        <w:tc>
          <w:tcPr>
            <w:tcW w:w="3592" w:type="dxa"/>
            <w:tcBorders>
              <w:top w:val="nil"/>
              <w:bottom w:val="nil"/>
            </w:tcBorders>
          </w:tcPr>
          <w:p w:rsidR="00C168D1" w:rsidRDefault="00C168D1">
            <w:pPr>
              <w:pStyle w:val="TableParagraph"/>
              <w:spacing w:line="240" w:lineRule="auto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042" w:type="dxa"/>
            <w:tcBorders>
              <w:top w:val="nil"/>
              <w:bottom w:val="nil"/>
            </w:tcBorders>
          </w:tcPr>
          <w:p w:rsidR="00C168D1" w:rsidRDefault="00525FDB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ностные</w:t>
            </w:r>
            <w:proofErr w:type="spellEnd"/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3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различных</w:t>
            </w:r>
            <w:proofErr w:type="gramEnd"/>
            <w:r>
              <w:rPr>
                <w:spacing w:val="38"/>
                <w:sz w:val="24"/>
              </w:rPr>
              <w:t xml:space="preserve"> </w:t>
            </w:r>
            <w:proofErr w:type="spellStart"/>
            <w:r>
              <w:rPr>
                <w:spacing w:val="-5"/>
                <w:sz w:val="24"/>
              </w:rPr>
              <w:t>ви</w:t>
            </w:r>
            <w:proofErr w:type="spellEnd"/>
            <w:r>
              <w:rPr>
                <w:spacing w:val="-5"/>
                <w:sz w:val="24"/>
              </w:rPr>
              <w:t>-</w:t>
            </w:r>
          </w:p>
        </w:tc>
        <w:tc>
          <w:tcPr>
            <w:tcW w:w="1720" w:type="dxa"/>
            <w:tcBorders>
              <w:top w:val="nil"/>
              <w:bottom w:val="nil"/>
            </w:tcBorders>
          </w:tcPr>
          <w:p w:rsidR="00C168D1" w:rsidRDefault="00C168D1">
            <w:pPr>
              <w:pStyle w:val="TableParagraph"/>
              <w:spacing w:line="240" w:lineRule="auto"/>
              <w:ind w:left="0"/>
              <w:rPr>
                <w:rFonts w:ascii="Times New Roman"/>
                <w:sz w:val="20"/>
              </w:rPr>
            </w:pPr>
          </w:p>
        </w:tc>
      </w:tr>
      <w:tr w:rsidR="00C168D1">
        <w:trPr>
          <w:trHeight w:val="276"/>
        </w:trPr>
        <w:tc>
          <w:tcPr>
            <w:tcW w:w="3592" w:type="dxa"/>
            <w:tcBorders>
              <w:top w:val="nil"/>
              <w:bottom w:val="nil"/>
            </w:tcBorders>
          </w:tcPr>
          <w:p w:rsidR="00C168D1" w:rsidRDefault="00C168D1">
            <w:pPr>
              <w:pStyle w:val="TableParagraph"/>
              <w:spacing w:line="240" w:lineRule="auto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042" w:type="dxa"/>
            <w:tcBorders>
              <w:top w:val="nil"/>
              <w:bottom w:val="nil"/>
            </w:tcBorders>
          </w:tcPr>
          <w:p w:rsidR="00C168D1" w:rsidRDefault="00525FDB">
            <w:pPr>
              <w:pStyle w:val="TableParagraph"/>
              <w:tabs>
                <w:tab w:val="left" w:pos="805"/>
                <w:tab w:val="left" w:pos="2351"/>
              </w:tabs>
              <w:rPr>
                <w:sz w:val="24"/>
              </w:rPr>
            </w:pPr>
            <w:proofErr w:type="spellStart"/>
            <w:r>
              <w:rPr>
                <w:spacing w:val="-5"/>
                <w:sz w:val="24"/>
              </w:rPr>
              <w:t>дов</w:t>
            </w:r>
            <w:proofErr w:type="spellEnd"/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источников</w:t>
            </w:r>
            <w:r>
              <w:rPr>
                <w:sz w:val="24"/>
              </w:rPr>
              <w:tab/>
            </w:r>
            <w:proofErr w:type="gramStart"/>
            <w:r>
              <w:rPr>
                <w:spacing w:val="-4"/>
                <w:sz w:val="24"/>
              </w:rPr>
              <w:t>ин-</w:t>
            </w:r>
            <w:r>
              <w:rPr>
                <w:spacing w:val="-2"/>
                <w:sz w:val="24"/>
              </w:rPr>
              <w:t>формации</w:t>
            </w:r>
            <w:proofErr w:type="gramEnd"/>
            <w:r>
              <w:rPr>
                <w:spacing w:val="-2"/>
                <w:sz w:val="24"/>
              </w:rPr>
              <w:t>;</w:t>
            </w:r>
          </w:p>
        </w:tc>
        <w:tc>
          <w:tcPr>
            <w:tcW w:w="1720" w:type="dxa"/>
            <w:tcBorders>
              <w:top w:val="nil"/>
              <w:bottom w:val="nil"/>
            </w:tcBorders>
          </w:tcPr>
          <w:p w:rsidR="00C168D1" w:rsidRDefault="00C168D1">
            <w:pPr>
              <w:pStyle w:val="TableParagraph"/>
              <w:spacing w:line="240" w:lineRule="auto"/>
              <w:ind w:left="0"/>
              <w:rPr>
                <w:rFonts w:ascii="Times New Roman"/>
                <w:sz w:val="20"/>
              </w:rPr>
            </w:pPr>
          </w:p>
        </w:tc>
      </w:tr>
      <w:tr w:rsidR="00C168D1">
        <w:trPr>
          <w:trHeight w:val="276"/>
        </w:trPr>
        <w:tc>
          <w:tcPr>
            <w:tcW w:w="3592" w:type="dxa"/>
            <w:tcBorders>
              <w:top w:val="nil"/>
              <w:bottom w:val="nil"/>
            </w:tcBorders>
          </w:tcPr>
          <w:p w:rsidR="00C168D1" w:rsidRDefault="00C168D1">
            <w:pPr>
              <w:pStyle w:val="TableParagraph"/>
              <w:spacing w:line="240" w:lineRule="auto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042" w:type="dxa"/>
            <w:tcBorders>
              <w:top w:val="nil"/>
              <w:bottom w:val="nil"/>
            </w:tcBorders>
          </w:tcPr>
          <w:p w:rsidR="00C168D1" w:rsidRDefault="00525FD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оценивать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прогнозировать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по-</w:t>
            </w:r>
          </w:p>
        </w:tc>
        <w:tc>
          <w:tcPr>
            <w:tcW w:w="1720" w:type="dxa"/>
            <w:tcBorders>
              <w:top w:val="nil"/>
              <w:bottom w:val="nil"/>
            </w:tcBorders>
          </w:tcPr>
          <w:p w:rsidR="00C168D1" w:rsidRDefault="00C168D1">
            <w:pPr>
              <w:pStyle w:val="TableParagraph"/>
              <w:spacing w:line="240" w:lineRule="auto"/>
              <w:ind w:left="0"/>
              <w:rPr>
                <w:rFonts w:ascii="Times New Roman"/>
                <w:sz w:val="20"/>
              </w:rPr>
            </w:pPr>
          </w:p>
        </w:tc>
      </w:tr>
      <w:tr w:rsidR="00C168D1">
        <w:trPr>
          <w:trHeight w:val="275"/>
        </w:trPr>
        <w:tc>
          <w:tcPr>
            <w:tcW w:w="3592" w:type="dxa"/>
            <w:tcBorders>
              <w:top w:val="nil"/>
              <w:bottom w:val="nil"/>
            </w:tcBorders>
          </w:tcPr>
          <w:p w:rsidR="00C168D1" w:rsidRDefault="00C168D1">
            <w:pPr>
              <w:pStyle w:val="TableParagraph"/>
              <w:spacing w:line="240" w:lineRule="auto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042" w:type="dxa"/>
            <w:tcBorders>
              <w:top w:val="nil"/>
              <w:bottom w:val="nil"/>
            </w:tcBorders>
          </w:tcPr>
          <w:p w:rsidR="00C168D1" w:rsidRDefault="00525FD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следствия</w:t>
            </w:r>
            <w:r>
              <w:rPr>
                <w:spacing w:val="5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своей</w:t>
            </w:r>
            <w:proofErr w:type="gramEnd"/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научной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про-</w:t>
            </w:r>
          </w:p>
        </w:tc>
        <w:tc>
          <w:tcPr>
            <w:tcW w:w="1720" w:type="dxa"/>
            <w:tcBorders>
              <w:top w:val="nil"/>
              <w:bottom w:val="nil"/>
            </w:tcBorders>
          </w:tcPr>
          <w:p w:rsidR="00C168D1" w:rsidRDefault="00C168D1">
            <w:pPr>
              <w:pStyle w:val="TableParagraph"/>
              <w:spacing w:line="240" w:lineRule="auto"/>
              <w:ind w:left="0"/>
              <w:rPr>
                <w:rFonts w:ascii="Times New Roman"/>
                <w:sz w:val="20"/>
              </w:rPr>
            </w:pPr>
          </w:p>
        </w:tc>
      </w:tr>
      <w:tr w:rsidR="00C168D1">
        <w:trPr>
          <w:trHeight w:val="276"/>
        </w:trPr>
        <w:tc>
          <w:tcPr>
            <w:tcW w:w="3592" w:type="dxa"/>
            <w:tcBorders>
              <w:top w:val="nil"/>
              <w:bottom w:val="nil"/>
            </w:tcBorders>
          </w:tcPr>
          <w:p w:rsidR="00C168D1" w:rsidRDefault="00C168D1">
            <w:pPr>
              <w:pStyle w:val="TableParagraph"/>
              <w:spacing w:line="240" w:lineRule="auto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042" w:type="dxa"/>
            <w:tcBorders>
              <w:top w:val="nil"/>
              <w:bottom w:val="nil"/>
            </w:tcBorders>
          </w:tcPr>
          <w:p w:rsidR="00C168D1" w:rsidRDefault="00525FDB">
            <w:pPr>
              <w:pStyle w:val="TableParagraph"/>
              <w:tabs>
                <w:tab w:val="left" w:pos="2325"/>
              </w:tabs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фессиональной</w:t>
            </w:r>
            <w:proofErr w:type="spellEnd"/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деятельности;</w:t>
            </w:r>
          </w:p>
        </w:tc>
        <w:tc>
          <w:tcPr>
            <w:tcW w:w="1720" w:type="dxa"/>
            <w:tcBorders>
              <w:top w:val="nil"/>
              <w:bottom w:val="nil"/>
            </w:tcBorders>
          </w:tcPr>
          <w:p w:rsidR="00C168D1" w:rsidRDefault="00C168D1">
            <w:pPr>
              <w:pStyle w:val="TableParagraph"/>
              <w:spacing w:line="240" w:lineRule="auto"/>
              <w:ind w:left="0"/>
              <w:rPr>
                <w:rFonts w:ascii="Times New Roman"/>
                <w:sz w:val="20"/>
              </w:rPr>
            </w:pPr>
          </w:p>
        </w:tc>
      </w:tr>
      <w:tr w:rsidR="00C168D1">
        <w:trPr>
          <w:trHeight w:val="275"/>
        </w:trPr>
        <w:tc>
          <w:tcPr>
            <w:tcW w:w="3592" w:type="dxa"/>
            <w:tcBorders>
              <w:top w:val="nil"/>
              <w:bottom w:val="nil"/>
            </w:tcBorders>
          </w:tcPr>
          <w:p w:rsidR="00C168D1" w:rsidRDefault="00C168D1">
            <w:pPr>
              <w:pStyle w:val="TableParagraph"/>
              <w:spacing w:line="240" w:lineRule="auto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042" w:type="dxa"/>
            <w:tcBorders>
              <w:top w:val="nil"/>
              <w:bottom w:val="nil"/>
            </w:tcBorders>
          </w:tcPr>
          <w:p w:rsidR="00C168D1" w:rsidRDefault="00525FDB">
            <w:pPr>
              <w:pStyle w:val="TableParagraph"/>
              <w:tabs>
                <w:tab w:val="left" w:pos="1827"/>
                <w:tab w:val="left" w:pos="3325"/>
              </w:tabs>
              <w:rPr>
                <w:sz w:val="24"/>
              </w:rPr>
            </w:pPr>
            <w:r>
              <w:rPr>
                <w:spacing w:val="-2"/>
                <w:sz w:val="24"/>
              </w:rPr>
              <w:t>сопоставлять</w:t>
            </w:r>
            <w:r>
              <w:rPr>
                <w:sz w:val="24"/>
              </w:rPr>
              <w:tab/>
            </w:r>
            <w:proofErr w:type="gramStart"/>
            <w:r>
              <w:rPr>
                <w:spacing w:val="-2"/>
                <w:sz w:val="24"/>
              </w:rPr>
              <w:t>раз-личные</w:t>
            </w:r>
            <w:proofErr w:type="gramEnd"/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точки</w:t>
            </w:r>
          </w:p>
        </w:tc>
        <w:tc>
          <w:tcPr>
            <w:tcW w:w="1720" w:type="dxa"/>
            <w:tcBorders>
              <w:top w:val="nil"/>
              <w:bottom w:val="nil"/>
            </w:tcBorders>
          </w:tcPr>
          <w:p w:rsidR="00C168D1" w:rsidRDefault="00C168D1">
            <w:pPr>
              <w:pStyle w:val="TableParagraph"/>
              <w:spacing w:line="240" w:lineRule="auto"/>
              <w:ind w:left="0"/>
              <w:rPr>
                <w:rFonts w:ascii="Times New Roman"/>
                <w:sz w:val="20"/>
              </w:rPr>
            </w:pPr>
          </w:p>
        </w:tc>
      </w:tr>
      <w:tr w:rsidR="00C168D1">
        <w:trPr>
          <w:trHeight w:val="276"/>
        </w:trPr>
        <w:tc>
          <w:tcPr>
            <w:tcW w:w="3592" w:type="dxa"/>
            <w:tcBorders>
              <w:top w:val="nil"/>
              <w:bottom w:val="nil"/>
            </w:tcBorders>
          </w:tcPr>
          <w:p w:rsidR="00C168D1" w:rsidRDefault="00C168D1">
            <w:pPr>
              <w:pStyle w:val="TableParagraph"/>
              <w:spacing w:line="240" w:lineRule="auto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042" w:type="dxa"/>
            <w:tcBorders>
              <w:top w:val="nil"/>
              <w:bottom w:val="nil"/>
            </w:tcBorders>
          </w:tcPr>
          <w:p w:rsidR="00C168D1" w:rsidRDefault="00525FD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зрения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многообразие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явлений</w:t>
            </w:r>
          </w:p>
        </w:tc>
        <w:tc>
          <w:tcPr>
            <w:tcW w:w="1720" w:type="dxa"/>
            <w:tcBorders>
              <w:top w:val="nil"/>
              <w:bottom w:val="nil"/>
            </w:tcBorders>
          </w:tcPr>
          <w:p w:rsidR="00C168D1" w:rsidRDefault="00C168D1">
            <w:pPr>
              <w:pStyle w:val="TableParagraph"/>
              <w:spacing w:line="240" w:lineRule="auto"/>
              <w:ind w:left="0"/>
              <w:rPr>
                <w:rFonts w:ascii="Times New Roman"/>
                <w:sz w:val="20"/>
              </w:rPr>
            </w:pPr>
          </w:p>
        </w:tc>
      </w:tr>
      <w:tr w:rsidR="00C168D1">
        <w:trPr>
          <w:trHeight w:val="276"/>
        </w:trPr>
        <w:tc>
          <w:tcPr>
            <w:tcW w:w="3592" w:type="dxa"/>
            <w:tcBorders>
              <w:top w:val="nil"/>
              <w:bottom w:val="nil"/>
            </w:tcBorders>
          </w:tcPr>
          <w:p w:rsidR="00C168D1" w:rsidRDefault="00C168D1">
            <w:pPr>
              <w:pStyle w:val="TableParagraph"/>
              <w:spacing w:line="240" w:lineRule="auto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042" w:type="dxa"/>
            <w:tcBorders>
              <w:top w:val="nil"/>
              <w:bottom w:val="nil"/>
            </w:tcBorders>
          </w:tcPr>
          <w:p w:rsidR="00C168D1" w:rsidRDefault="00525FDB">
            <w:pPr>
              <w:pStyle w:val="TableParagraph"/>
              <w:tabs>
                <w:tab w:val="left" w:pos="613"/>
                <w:tab w:val="left" w:pos="1989"/>
              </w:tabs>
              <w:rPr>
                <w:sz w:val="24"/>
              </w:rPr>
            </w:pP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событий,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аргументировано</w:t>
            </w:r>
          </w:p>
        </w:tc>
        <w:tc>
          <w:tcPr>
            <w:tcW w:w="1720" w:type="dxa"/>
            <w:tcBorders>
              <w:top w:val="nil"/>
              <w:bottom w:val="nil"/>
            </w:tcBorders>
          </w:tcPr>
          <w:p w:rsidR="00C168D1" w:rsidRDefault="00C168D1">
            <w:pPr>
              <w:pStyle w:val="TableParagraph"/>
              <w:spacing w:line="240" w:lineRule="auto"/>
              <w:ind w:left="0"/>
              <w:rPr>
                <w:rFonts w:ascii="Times New Roman"/>
                <w:sz w:val="20"/>
              </w:rPr>
            </w:pPr>
          </w:p>
        </w:tc>
      </w:tr>
      <w:tr w:rsidR="00C168D1">
        <w:trPr>
          <w:trHeight w:val="271"/>
        </w:trPr>
        <w:tc>
          <w:tcPr>
            <w:tcW w:w="3592" w:type="dxa"/>
            <w:tcBorders>
              <w:top w:val="nil"/>
            </w:tcBorders>
          </w:tcPr>
          <w:p w:rsidR="00C168D1" w:rsidRDefault="00C168D1">
            <w:pPr>
              <w:pStyle w:val="TableParagraph"/>
              <w:spacing w:line="240" w:lineRule="auto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042" w:type="dxa"/>
            <w:tcBorders>
              <w:top w:val="nil"/>
            </w:tcBorders>
          </w:tcPr>
          <w:p w:rsidR="00C168D1" w:rsidRDefault="00525FDB">
            <w:pPr>
              <w:pStyle w:val="TableParagraph"/>
              <w:spacing w:line="251" w:lineRule="exact"/>
              <w:rPr>
                <w:sz w:val="24"/>
              </w:rPr>
            </w:pPr>
            <w:r>
              <w:rPr>
                <w:sz w:val="24"/>
              </w:rPr>
              <w:t>обосновывать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своё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мнение</w:t>
            </w:r>
          </w:p>
        </w:tc>
        <w:tc>
          <w:tcPr>
            <w:tcW w:w="1720" w:type="dxa"/>
            <w:tcBorders>
              <w:top w:val="nil"/>
            </w:tcBorders>
          </w:tcPr>
          <w:p w:rsidR="00C168D1" w:rsidRDefault="00C168D1">
            <w:pPr>
              <w:pStyle w:val="TableParagraph"/>
              <w:spacing w:line="240" w:lineRule="auto"/>
              <w:ind w:left="0"/>
              <w:rPr>
                <w:rFonts w:ascii="Times New Roman"/>
                <w:sz w:val="20"/>
              </w:rPr>
            </w:pPr>
          </w:p>
        </w:tc>
      </w:tr>
      <w:tr w:rsidR="00C168D1">
        <w:trPr>
          <w:trHeight w:val="280"/>
        </w:trPr>
        <w:tc>
          <w:tcPr>
            <w:tcW w:w="3592" w:type="dxa"/>
            <w:tcBorders>
              <w:bottom w:val="nil"/>
            </w:tcBorders>
          </w:tcPr>
          <w:p w:rsidR="00C168D1" w:rsidRDefault="00525FDB">
            <w:pPr>
              <w:pStyle w:val="TableParagraph"/>
              <w:spacing w:before="4"/>
              <w:rPr>
                <w:sz w:val="24"/>
              </w:rPr>
            </w:pPr>
            <w:r>
              <w:rPr>
                <w:spacing w:val="-6"/>
                <w:sz w:val="24"/>
              </w:rPr>
              <w:t>ОК.01-</w:t>
            </w:r>
            <w:r>
              <w:rPr>
                <w:spacing w:val="-5"/>
                <w:sz w:val="24"/>
              </w:rPr>
              <w:t>12</w:t>
            </w:r>
          </w:p>
        </w:tc>
        <w:tc>
          <w:tcPr>
            <w:tcW w:w="4042" w:type="dxa"/>
            <w:tcBorders>
              <w:bottom w:val="nil"/>
            </w:tcBorders>
          </w:tcPr>
          <w:p w:rsidR="00C168D1" w:rsidRDefault="00525FDB">
            <w:pPr>
              <w:pStyle w:val="TableParagraph"/>
              <w:tabs>
                <w:tab w:val="left" w:pos="1344"/>
                <w:tab w:val="left" w:pos="2663"/>
              </w:tabs>
              <w:spacing w:before="4"/>
              <w:rPr>
                <w:sz w:val="24"/>
              </w:rPr>
            </w:pPr>
            <w:r>
              <w:rPr>
                <w:spacing w:val="-2"/>
                <w:sz w:val="24"/>
              </w:rPr>
              <w:t>Владеет: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навыками</w:t>
            </w:r>
            <w:r>
              <w:rPr>
                <w:sz w:val="24"/>
              </w:rPr>
              <w:tab/>
            </w:r>
            <w:proofErr w:type="gramStart"/>
            <w:r>
              <w:rPr>
                <w:spacing w:val="-2"/>
                <w:sz w:val="24"/>
              </w:rPr>
              <w:t>системного</w:t>
            </w:r>
            <w:proofErr w:type="gramEnd"/>
          </w:p>
        </w:tc>
        <w:tc>
          <w:tcPr>
            <w:tcW w:w="1720" w:type="dxa"/>
            <w:tcBorders>
              <w:bottom w:val="nil"/>
            </w:tcBorders>
          </w:tcPr>
          <w:p w:rsidR="00C168D1" w:rsidRDefault="00525FDB">
            <w:pPr>
              <w:pStyle w:val="TableParagraph"/>
              <w:spacing w:before="4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Практиче</w:t>
            </w:r>
            <w:proofErr w:type="spellEnd"/>
            <w:r>
              <w:rPr>
                <w:spacing w:val="-2"/>
                <w:sz w:val="24"/>
              </w:rPr>
              <w:t>-</w:t>
            </w:r>
          </w:p>
        </w:tc>
      </w:tr>
      <w:tr w:rsidR="00C168D1">
        <w:trPr>
          <w:trHeight w:val="275"/>
        </w:trPr>
        <w:tc>
          <w:tcPr>
            <w:tcW w:w="3592" w:type="dxa"/>
            <w:tcBorders>
              <w:top w:val="nil"/>
              <w:bottom w:val="nil"/>
            </w:tcBorders>
          </w:tcPr>
          <w:p w:rsidR="00C168D1" w:rsidRDefault="00525FD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1.1-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4.5</w:t>
            </w:r>
          </w:p>
        </w:tc>
        <w:tc>
          <w:tcPr>
            <w:tcW w:w="4042" w:type="dxa"/>
            <w:tcBorders>
              <w:top w:val="nil"/>
              <w:bottom w:val="nil"/>
            </w:tcBorders>
          </w:tcPr>
          <w:p w:rsidR="00C168D1" w:rsidRDefault="00525FD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применения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методов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поиска,</w:t>
            </w:r>
            <w:r>
              <w:rPr>
                <w:spacing w:val="-11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сбо</w:t>
            </w:r>
            <w:proofErr w:type="spellEnd"/>
            <w:r>
              <w:rPr>
                <w:spacing w:val="-4"/>
                <w:sz w:val="24"/>
              </w:rPr>
              <w:t>-</w:t>
            </w:r>
          </w:p>
        </w:tc>
        <w:tc>
          <w:tcPr>
            <w:tcW w:w="1720" w:type="dxa"/>
            <w:tcBorders>
              <w:top w:val="nil"/>
              <w:bottom w:val="nil"/>
            </w:tcBorders>
          </w:tcPr>
          <w:p w:rsidR="00C168D1" w:rsidRDefault="00525FDB">
            <w:pPr>
              <w:pStyle w:val="TableParagraph"/>
              <w:tabs>
                <w:tab w:val="left" w:pos="833"/>
              </w:tabs>
              <w:rPr>
                <w:sz w:val="24"/>
              </w:rPr>
            </w:pPr>
            <w:proofErr w:type="spellStart"/>
            <w:r>
              <w:rPr>
                <w:spacing w:val="-4"/>
                <w:sz w:val="24"/>
              </w:rPr>
              <w:t>ская</w:t>
            </w:r>
            <w:proofErr w:type="spellEnd"/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работа</w:t>
            </w:r>
          </w:p>
        </w:tc>
      </w:tr>
      <w:tr w:rsidR="00C168D1">
        <w:trPr>
          <w:trHeight w:val="276"/>
        </w:trPr>
        <w:tc>
          <w:tcPr>
            <w:tcW w:w="3592" w:type="dxa"/>
            <w:tcBorders>
              <w:top w:val="nil"/>
              <w:bottom w:val="nil"/>
            </w:tcBorders>
          </w:tcPr>
          <w:p w:rsidR="00C168D1" w:rsidRDefault="00525FDB">
            <w:pPr>
              <w:pStyle w:val="TableParagraph"/>
              <w:tabs>
                <w:tab w:val="left" w:pos="445"/>
                <w:tab w:val="left" w:pos="1802"/>
              </w:tabs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навыками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использования</w:t>
            </w:r>
          </w:p>
        </w:tc>
        <w:tc>
          <w:tcPr>
            <w:tcW w:w="4042" w:type="dxa"/>
            <w:tcBorders>
              <w:top w:val="nil"/>
              <w:bottom w:val="nil"/>
            </w:tcBorders>
          </w:tcPr>
          <w:p w:rsidR="00C168D1" w:rsidRDefault="00525FDB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ра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синтеза</w:t>
            </w:r>
            <w:r>
              <w:rPr>
                <w:spacing w:val="41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информа</w:t>
            </w:r>
            <w:proofErr w:type="spellEnd"/>
            <w:r>
              <w:rPr>
                <w:spacing w:val="-2"/>
                <w:sz w:val="24"/>
              </w:rPr>
              <w:t>-</w:t>
            </w:r>
          </w:p>
        </w:tc>
        <w:tc>
          <w:tcPr>
            <w:tcW w:w="1720" w:type="dxa"/>
            <w:tcBorders>
              <w:top w:val="nil"/>
              <w:bottom w:val="nil"/>
            </w:tcBorders>
          </w:tcPr>
          <w:p w:rsidR="00C168D1" w:rsidRDefault="00525FDB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1-</w:t>
            </w:r>
            <w:r>
              <w:rPr>
                <w:spacing w:val="-10"/>
                <w:sz w:val="24"/>
              </w:rPr>
              <w:t>8</w:t>
            </w:r>
          </w:p>
        </w:tc>
      </w:tr>
      <w:tr w:rsidR="00C168D1">
        <w:trPr>
          <w:trHeight w:val="276"/>
        </w:trPr>
        <w:tc>
          <w:tcPr>
            <w:tcW w:w="3592" w:type="dxa"/>
            <w:tcBorders>
              <w:top w:val="nil"/>
              <w:bottom w:val="nil"/>
            </w:tcBorders>
          </w:tcPr>
          <w:p w:rsidR="00C168D1" w:rsidRDefault="00525FD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цифровой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 в</w:t>
            </w:r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pacing w:val="-5"/>
                <w:sz w:val="24"/>
              </w:rPr>
              <w:t>ци</w:t>
            </w:r>
            <w:proofErr w:type="spellEnd"/>
            <w:r>
              <w:rPr>
                <w:spacing w:val="-5"/>
                <w:sz w:val="24"/>
              </w:rPr>
              <w:t>-</w:t>
            </w:r>
          </w:p>
        </w:tc>
        <w:tc>
          <w:tcPr>
            <w:tcW w:w="4042" w:type="dxa"/>
            <w:tcBorders>
              <w:top w:val="nil"/>
              <w:bottom w:val="nil"/>
            </w:tcBorders>
          </w:tcPr>
          <w:p w:rsidR="00C168D1" w:rsidRDefault="00525FDB">
            <w:pPr>
              <w:pStyle w:val="TableParagraph"/>
              <w:tabs>
                <w:tab w:val="left" w:pos="856"/>
                <w:tab w:val="left" w:pos="2235"/>
                <w:tab w:val="left" w:pos="3797"/>
              </w:tabs>
              <w:rPr>
                <w:sz w:val="24"/>
              </w:rPr>
            </w:pPr>
            <w:proofErr w:type="spellStart"/>
            <w:r>
              <w:rPr>
                <w:spacing w:val="-4"/>
                <w:sz w:val="24"/>
              </w:rPr>
              <w:t>ции</w:t>
            </w:r>
            <w:proofErr w:type="spellEnd"/>
            <w:r>
              <w:rPr>
                <w:spacing w:val="-4"/>
                <w:sz w:val="24"/>
              </w:rPr>
              <w:t>;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навыками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внутренней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1720" w:type="dxa"/>
            <w:tcBorders>
              <w:top w:val="nil"/>
              <w:bottom w:val="nil"/>
            </w:tcBorders>
          </w:tcPr>
          <w:p w:rsidR="00C168D1" w:rsidRDefault="00525FDB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Зачет</w:t>
            </w:r>
          </w:p>
        </w:tc>
      </w:tr>
      <w:tr w:rsidR="00C168D1">
        <w:trPr>
          <w:trHeight w:val="275"/>
        </w:trPr>
        <w:tc>
          <w:tcPr>
            <w:tcW w:w="3592" w:type="dxa"/>
            <w:tcBorders>
              <w:top w:val="nil"/>
              <w:bottom w:val="nil"/>
            </w:tcBorders>
          </w:tcPr>
          <w:p w:rsidR="00C168D1" w:rsidRDefault="00525FDB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фровой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среде;</w:t>
            </w:r>
          </w:p>
        </w:tc>
        <w:tc>
          <w:tcPr>
            <w:tcW w:w="4042" w:type="dxa"/>
            <w:tcBorders>
              <w:top w:val="nil"/>
              <w:bottom w:val="nil"/>
            </w:tcBorders>
          </w:tcPr>
          <w:p w:rsidR="00C168D1" w:rsidRDefault="00525FD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внешней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критики</w:t>
            </w:r>
            <w:r>
              <w:rPr>
                <w:spacing w:val="59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различных</w:t>
            </w:r>
            <w:proofErr w:type="gramEnd"/>
            <w:r>
              <w:rPr>
                <w:spacing w:val="59"/>
                <w:sz w:val="24"/>
              </w:rPr>
              <w:t xml:space="preserve"> </w:t>
            </w:r>
            <w:proofErr w:type="spellStart"/>
            <w:r>
              <w:rPr>
                <w:spacing w:val="-5"/>
                <w:sz w:val="24"/>
              </w:rPr>
              <w:t>ви</w:t>
            </w:r>
            <w:proofErr w:type="spellEnd"/>
            <w:r>
              <w:rPr>
                <w:spacing w:val="-5"/>
                <w:sz w:val="24"/>
              </w:rPr>
              <w:t>-</w:t>
            </w:r>
          </w:p>
        </w:tc>
        <w:tc>
          <w:tcPr>
            <w:tcW w:w="1720" w:type="dxa"/>
            <w:tcBorders>
              <w:top w:val="nil"/>
              <w:bottom w:val="nil"/>
            </w:tcBorders>
          </w:tcPr>
          <w:p w:rsidR="00C168D1" w:rsidRDefault="00C168D1">
            <w:pPr>
              <w:pStyle w:val="TableParagraph"/>
              <w:spacing w:line="240" w:lineRule="auto"/>
              <w:ind w:left="0"/>
              <w:rPr>
                <w:rFonts w:ascii="Times New Roman"/>
                <w:sz w:val="20"/>
              </w:rPr>
            </w:pPr>
          </w:p>
        </w:tc>
      </w:tr>
      <w:tr w:rsidR="00C168D1">
        <w:trPr>
          <w:trHeight w:val="276"/>
        </w:trPr>
        <w:tc>
          <w:tcPr>
            <w:tcW w:w="3592" w:type="dxa"/>
            <w:tcBorders>
              <w:top w:val="nil"/>
              <w:bottom w:val="nil"/>
            </w:tcBorders>
          </w:tcPr>
          <w:p w:rsidR="00C168D1" w:rsidRDefault="00525FDB">
            <w:pPr>
              <w:pStyle w:val="TableParagraph"/>
              <w:tabs>
                <w:tab w:val="left" w:pos="495"/>
                <w:tab w:val="left" w:pos="2353"/>
              </w:tabs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технологиями</w:t>
            </w:r>
            <w:r>
              <w:rPr>
                <w:sz w:val="24"/>
              </w:rPr>
              <w:tab/>
            </w:r>
            <w:proofErr w:type="gramStart"/>
            <w:r>
              <w:rPr>
                <w:spacing w:val="-2"/>
                <w:sz w:val="24"/>
              </w:rPr>
              <w:t>цифровой</w:t>
            </w:r>
            <w:proofErr w:type="gramEnd"/>
          </w:p>
        </w:tc>
        <w:tc>
          <w:tcPr>
            <w:tcW w:w="4042" w:type="dxa"/>
            <w:tcBorders>
              <w:top w:val="nil"/>
              <w:bottom w:val="nil"/>
            </w:tcBorders>
          </w:tcPr>
          <w:p w:rsidR="00C168D1" w:rsidRDefault="00525FDB">
            <w:pPr>
              <w:pStyle w:val="TableParagraph"/>
              <w:tabs>
                <w:tab w:val="left" w:pos="845"/>
                <w:tab w:val="left" w:pos="2431"/>
              </w:tabs>
              <w:rPr>
                <w:sz w:val="24"/>
              </w:rPr>
            </w:pPr>
            <w:proofErr w:type="spellStart"/>
            <w:r>
              <w:rPr>
                <w:spacing w:val="-5"/>
                <w:sz w:val="24"/>
              </w:rPr>
              <w:t>дов</w:t>
            </w:r>
            <w:proofErr w:type="spellEnd"/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источников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информации;</w:t>
            </w:r>
          </w:p>
        </w:tc>
        <w:tc>
          <w:tcPr>
            <w:tcW w:w="1720" w:type="dxa"/>
            <w:tcBorders>
              <w:top w:val="nil"/>
              <w:bottom w:val="nil"/>
            </w:tcBorders>
          </w:tcPr>
          <w:p w:rsidR="00C168D1" w:rsidRDefault="00C168D1">
            <w:pPr>
              <w:pStyle w:val="TableParagraph"/>
              <w:spacing w:line="240" w:lineRule="auto"/>
              <w:ind w:left="0"/>
              <w:rPr>
                <w:rFonts w:ascii="Times New Roman"/>
                <w:sz w:val="20"/>
              </w:rPr>
            </w:pPr>
          </w:p>
        </w:tc>
      </w:tr>
      <w:tr w:rsidR="00C168D1">
        <w:trPr>
          <w:trHeight w:val="275"/>
        </w:trPr>
        <w:tc>
          <w:tcPr>
            <w:tcW w:w="3592" w:type="dxa"/>
            <w:tcBorders>
              <w:top w:val="nil"/>
              <w:bottom w:val="nil"/>
            </w:tcBorders>
          </w:tcPr>
          <w:p w:rsidR="00C168D1" w:rsidRDefault="00525FDB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безопасности;</w:t>
            </w:r>
          </w:p>
        </w:tc>
        <w:tc>
          <w:tcPr>
            <w:tcW w:w="4042" w:type="dxa"/>
            <w:tcBorders>
              <w:top w:val="nil"/>
              <w:bottom w:val="nil"/>
            </w:tcBorders>
          </w:tcPr>
          <w:p w:rsidR="00C168D1" w:rsidRDefault="00525FDB">
            <w:pPr>
              <w:pStyle w:val="TableParagraph"/>
              <w:tabs>
                <w:tab w:val="left" w:pos="1901"/>
                <w:tab w:val="left" w:pos="3797"/>
              </w:tabs>
              <w:rPr>
                <w:sz w:val="24"/>
              </w:rPr>
            </w:pPr>
            <w:r>
              <w:rPr>
                <w:spacing w:val="-2"/>
                <w:sz w:val="24"/>
              </w:rPr>
              <w:t>способностью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анализировать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1720" w:type="dxa"/>
            <w:tcBorders>
              <w:top w:val="nil"/>
              <w:bottom w:val="nil"/>
            </w:tcBorders>
          </w:tcPr>
          <w:p w:rsidR="00C168D1" w:rsidRDefault="00C168D1">
            <w:pPr>
              <w:pStyle w:val="TableParagraph"/>
              <w:spacing w:line="240" w:lineRule="auto"/>
              <w:ind w:left="0"/>
              <w:rPr>
                <w:rFonts w:ascii="Times New Roman"/>
                <w:sz w:val="20"/>
              </w:rPr>
            </w:pPr>
          </w:p>
        </w:tc>
      </w:tr>
      <w:tr w:rsidR="00C168D1">
        <w:trPr>
          <w:trHeight w:val="276"/>
        </w:trPr>
        <w:tc>
          <w:tcPr>
            <w:tcW w:w="3592" w:type="dxa"/>
            <w:tcBorders>
              <w:top w:val="nil"/>
              <w:bottom w:val="nil"/>
            </w:tcBorders>
          </w:tcPr>
          <w:p w:rsidR="00C168D1" w:rsidRDefault="00525FDB">
            <w:pPr>
              <w:pStyle w:val="TableParagraph"/>
              <w:tabs>
                <w:tab w:val="left" w:pos="445"/>
                <w:tab w:val="left" w:pos="1802"/>
              </w:tabs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навыками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использования</w:t>
            </w:r>
          </w:p>
        </w:tc>
        <w:tc>
          <w:tcPr>
            <w:tcW w:w="4042" w:type="dxa"/>
            <w:tcBorders>
              <w:top w:val="nil"/>
              <w:bottom w:val="nil"/>
            </w:tcBorders>
          </w:tcPr>
          <w:p w:rsidR="00C168D1" w:rsidRDefault="00525FD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синтезировать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информацию,</w:t>
            </w:r>
            <w:r>
              <w:rPr>
                <w:spacing w:val="3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свя</w:t>
            </w:r>
            <w:proofErr w:type="spellEnd"/>
            <w:r>
              <w:rPr>
                <w:spacing w:val="-4"/>
                <w:sz w:val="24"/>
              </w:rPr>
              <w:t>-</w:t>
            </w:r>
          </w:p>
        </w:tc>
        <w:tc>
          <w:tcPr>
            <w:tcW w:w="1720" w:type="dxa"/>
            <w:tcBorders>
              <w:top w:val="nil"/>
              <w:bottom w:val="nil"/>
            </w:tcBorders>
          </w:tcPr>
          <w:p w:rsidR="00C168D1" w:rsidRDefault="00C168D1">
            <w:pPr>
              <w:pStyle w:val="TableParagraph"/>
              <w:spacing w:line="240" w:lineRule="auto"/>
              <w:ind w:left="0"/>
              <w:rPr>
                <w:rFonts w:ascii="Times New Roman"/>
                <w:sz w:val="20"/>
              </w:rPr>
            </w:pPr>
          </w:p>
        </w:tc>
      </w:tr>
      <w:tr w:rsidR="00C168D1">
        <w:trPr>
          <w:trHeight w:val="271"/>
        </w:trPr>
        <w:tc>
          <w:tcPr>
            <w:tcW w:w="3592" w:type="dxa"/>
            <w:tcBorders>
              <w:top w:val="nil"/>
            </w:tcBorders>
          </w:tcPr>
          <w:p w:rsidR="00C168D1" w:rsidRDefault="00525FDB">
            <w:pPr>
              <w:pStyle w:val="TableParagraph"/>
              <w:tabs>
                <w:tab w:val="left" w:pos="1630"/>
                <w:tab w:val="left" w:pos="3022"/>
              </w:tabs>
              <w:spacing w:line="251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технологий</w:t>
            </w:r>
            <w:r>
              <w:rPr>
                <w:sz w:val="24"/>
              </w:rPr>
              <w:tab/>
            </w:r>
            <w:proofErr w:type="gramStart"/>
            <w:r>
              <w:rPr>
                <w:spacing w:val="-2"/>
                <w:sz w:val="24"/>
              </w:rPr>
              <w:t>цифровой</w:t>
            </w:r>
            <w:proofErr w:type="gramEnd"/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без-</w:t>
            </w:r>
          </w:p>
        </w:tc>
        <w:tc>
          <w:tcPr>
            <w:tcW w:w="4042" w:type="dxa"/>
            <w:tcBorders>
              <w:top w:val="nil"/>
            </w:tcBorders>
          </w:tcPr>
          <w:p w:rsidR="00C168D1" w:rsidRDefault="00525FDB">
            <w:pPr>
              <w:pStyle w:val="TableParagraph"/>
              <w:spacing w:line="251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занную</w:t>
            </w:r>
            <w:proofErr w:type="spellEnd"/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проблемами</w:t>
            </w:r>
            <w:r>
              <w:rPr>
                <w:spacing w:val="3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современ</w:t>
            </w:r>
            <w:proofErr w:type="spellEnd"/>
            <w:r>
              <w:rPr>
                <w:spacing w:val="-2"/>
                <w:sz w:val="24"/>
              </w:rPr>
              <w:t>-</w:t>
            </w:r>
          </w:p>
        </w:tc>
        <w:tc>
          <w:tcPr>
            <w:tcW w:w="1720" w:type="dxa"/>
            <w:tcBorders>
              <w:top w:val="nil"/>
            </w:tcBorders>
          </w:tcPr>
          <w:p w:rsidR="00C168D1" w:rsidRDefault="00C168D1">
            <w:pPr>
              <w:pStyle w:val="TableParagraph"/>
              <w:spacing w:line="240" w:lineRule="auto"/>
              <w:ind w:left="0"/>
              <w:rPr>
                <w:rFonts w:ascii="Times New Roman"/>
                <w:sz w:val="20"/>
              </w:rPr>
            </w:pPr>
          </w:p>
        </w:tc>
      </w:tr>
    </w:tbl>
    <w:p w:rsidR="00C168D1" w:rsidRDefault="00C168D1">
      <w:pPr>
        <w:pStyle w:val="a3"/>
        <w:spacing w:before="128"/>
        <w:rPr>
          <w:rFonts w:ascii="Times New Roman"/>
        </w:rPr>
      </w:pPr>
    </w:p>
    <w:p w:rsidR="00C168D1" w:rsidRDefault="00525FDB">
      <w:pPr>
        <w:pStyle w:val="a3"/>
        <w:ind w:right="126"/>
        <w:jc w:val="right"/>
        <w:rPr>
          <w:rFonts w:ascii="Times New Roman"/>
        </w:rPr>
      </w:pPr>
      <w:r>
        <w:rPr>
          <w:rFonts w:ascii="Times New Roman"/>
          <w:spacing w:val="-5"/>
        </w:rPr>
        <w:t>13</w:t>
      </w:r>
    </w:p>
    <w:p w:rsidR="00C168D1" w:rsidRDefault="00C168D1">
      <w:pPr>
        <w:jc w:val="right"/>
        <w:rPr>
          <w:rFonts w:ascii="Times New Roman"/>
        </w:rPr>
        <w:sectPr w:rsidR="00C168D1">
          <w:pgSz w:w="11910" w:h="16840"/>
          <w:pgMar w:top="1100" w:right="720" w:bottom="280" w:left="1480" w:header="720" w:footer="720" w:gutter="0"/>
          <w:cols w:space="720"/>
        </w:sect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92"/>
        <w:gridCol w:w="4042"/>
        <w:gridCol w:w="1720"/>
      </w:tblGrid>
      <w:tr w:rsidR="00C168D1">
        <w:trPr>
          <w:trHeight w:val="275"/>
        </w:trPr>
        <w:tc>
          <w:tcPr>
            <w:tcW w:w="3592" w:type="dxa"/>
            <w:tcBorders>
              <w:bottom w:val="nil"/>
            </w:tcBorders>
          </w:tcPr>
          <w:p w:rsidR="00C168D1" w:rsidRDefault="00525FDB">
            <w:pPr>
              <w:pStyle w:val="TableParagraph"/>
              <w:spacing w:before="4" w:line="251" w:lineRule="exact"/>
              <w:rPr>
                <w:sz w:val="24"/>
              </w:rPr>
            </w:pPr>
            <w:r>
              <w:rPr>
                <w:sz w:val="24"/>
              </w:rPr>
              <w:lastRenderedPageBreak/>
              <w:t>опасности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профессиональ</w:t>
            </w:r>
            <w:proofErr w:type="spellEnd"/>
            <w:r>
              <w:rPr>
                <w:spacing w:val="-2"/>
                <w:sz w:val="24"/>
              </w:rPr>
              <w:t>-</w:t>
            </w:r>
          </w:p>
        </w:tc>
        <w:tc>
          <w:tcPr>
            <w:tcW w:w="4042" w:type="dxa"/>
            <w:tcBorders>
              <w:bottom w:val="nil"/>
            </w:tcBorders>
          </w:tcPr>
          <w:p w:rsidR="00C168D1" w:rsidRDefault="00525FDB">
            <w:pPr>
              <w:pStyle w:val="TableParagraph"/>
              <w:spacing w:before="4" w:line="251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ного</w:t>
            </w:r>
            <w:proofErr w:type="spellEnd"/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общества,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природой</w:t>
            </w:r>
          </w:p>
        </w:tc>
        <w:tc>
          <w:tcPr>
            <w:tcW w:w="1720" w:type="dxa"/>
            <w:vMerge w:val="restart"/>
          </w:tcPr>
          <w:p w:rsidR="00C168D1" w:rsidRDefault="00C168D1">
            <w:pPr>
              <w:pStyle w:val="TableParagraph"/>
              <w:spacing w:line="240" w:lineRule="auto"/>
              <w:ind w:left="0"/>
              <w:rPr>
                <w:rFonts w:ascii="Times New Roman"/>
                <w:sz w:val="24"/>
              </w:rPr>
            </w:pPr>
          </w:p>
        </w:tc>
      </w:tr>
      <w:tr w:rsidR="00C168D1">
        <w:trPr>
          <w:trHeight w:val="265"/>
        </w:trPr>
        <w:tc>
          <w:tcPr>
            <w:tcW w:w="3592" w:type="dxa"/>
            <w:tcBorders>
              <w:top w:val="nil"/>
              <w:bottom w:val="nil"/>
            </w:tcBorders>
          </w:tcPr>
          <w:p w:rsidR="00C168D1" w:rsidRDefault="00525FDB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деятельности;</w:t>
            </w:r>
          </w:p>
        </w:tc>
        <w:tc>
          <w:tcPr>
            <w:tcW w:w="4042" w:type="dxa"/>
            <w:tcBorders>
              <w:top w:val="nil"/>
              <w:bottom w:val="nil"/>
            </w:tcBorders>
          </w:tcPr>
          <w:p w:rsidR="00C168D1" w:rsidRDefault="00525FDB">
            <w:pPr>
              <w:pStyle w:val="TableParagraph"/>
              <w:tabs>
                <w:tab w:val="left" w:pos="469"/>
                <w:tab w:val="left" w:pos="2245"/>
              </w:tabs>
              <w:spacing w:line="246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технологиями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формирования</w:t>
            </w:r>
          </w:p>
        </w:tc>
        <w:tc>
          <w:tcPr>
            <w:tcW w:w="1720" w:type="dxa"/>
            <w:vMerge/>
            <w:tcBorders>
              <w:top w:val="nil"/>
            </w:tcBorders>
          </w:tcPr>
          <w:p w:rsidR="00C168D1" w:rsidRDefault="00C168D1">
            <w:pPr>
              <w:rPr>
                <w:sz w:val="2"/>
                <w:szCs w:val="2"/>
              </w:rPr>
            </w:pPr>
          </w:p>
        </w:tc>
      </w:tr>
      <w:tr w:rsidR="00C168D1">
        <w:trPr>
          <w:trHeight w:val="266"/>
        </w:trPr>
        <w:tc>
          <w:tcPr>
            <w:tcW w:w="3592" w:type="dxa"/>
            <w:tcBorders>
              <w:top w:val="nil"/>
              <w:bottom w:val="nil"/>
            </w:tcBorders>
          </w:tcPr>
          <w:p w:rsidR="00C168D1" w:rsidRDefault="00525FDB">
            <w:pPr>
              <w:pStyle w:val="TableParagraph"/>
              <w:tabs>
                <w:tab w:val="left" w:pos="607"/>
                <w:tab w:val="left" w:pos="2127"/>
              </w:tabs>
              <w:spacing w:line="246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навыками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применения</w:t>
            </w:r>
          </w:p>
        </w:tc>
        <w:tc>
          <w:tcPr>
            <w:tcW w:w="4042" w:type="dxa"/>
            <w:tcBorders>
              <w:top w:val="nil"/>
              <w:bottom w:val="nil"/>
            </w:tcBorders>
          </w:tcPr>
          <w:p w:rsidR="00C168D1" w:rsidRDefault="00525FDB">
            <w:pPr>
              <w:pStyle w:val="TableParagraph"/>
              <w:tabs>
                <w:tab w:val="left" w:pos="958"/>
              </w:tabs>
              <w:spacing w:line="24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основ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личностного</w:t>
            </w:r>
            <w:proofErr w:type="gramEnd"/>
            <w:r>
              <w:rPr>
                <w:spacing w:val="26"/>
                <w:sz w:val="24"/>
              </w:rPr>
              <w:t xml:space="preserve">  </w:t>
            </w:r>
            <w:proofErr w:type="spellStart"/>
            <w:r>
              <w:rPr>
                <w:spacing w:val="-2"/>
                <w:sz w:val="24"/>
              </w:rPr>
              <w:t>мировоззре</w:t>
            </w:r>
            <w:proofErr w:type="spellEnd"/>
            <w:r>
              <w:rPr>
                <w:spacing w:val="-2"/>
                <w:sz w:val="24"/>
              </w:rPr>
              <w:t>-</w:t>
            </w:r>
          </w:p>
        </w:tc>
        <w:tc>
          <w:tcPr>
            <w:tcW w:w="1720" w:type="dxa"/>
            <w:vMerge/>
            <w:tcBorders>
              <w:top w:val="nil"/>
            </w:tcBorders>
          </w:tcPr>
          <w:p w:rsidR="00C168D1" w:rsidRDefault="00C168D1">
            <w:pPr>
              <w:rPr>
                <w:sz w:val="2"/>
                <w:szCs w:val="2"/>
              </w:rPr>
            </w:pPr>
          </w:p>
        </w:tc>
      </w:tr>
      <w:tr w:rsidR="00C168D1">
        <w:trPr>
          <w:trHeight w:val="266"/>
        </w:trPr>
        <w:tc>
          <w:tcPr>
            <w:tcW w:w="3592" w:type="dxa"/>
            <w:tcBorders>
              <w:top w:val="nil"/>
              <w:bottom w:val="nil"/>
            </w:tcBorders>
          </w:tcPr>
          <w:p w:rsidR="00C168D1" w:rsidRDefault="00525FDB">
            <w:pPr>
              <w:pStyle w:val="TableParagraph"/>
              <w:tabs>
                <w:tab w:val="left" w:pos="2329"/>
              </w:tabs>
              <w:spacing w:line="24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современных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цифровых</w:t>
            </w:r>
          </w:p>
        </w:tc>
        <w:tc>
          <w:tcPr>
            <w:tcW w:w="4042" w:type="dxa"/>
            <w:tcBorders>
              <w:top w:val="nil"/>
              <w:bottom w:val="nil"/>
            </w:tcBorders>
          </w:tcPr>
          <w:p w:rsidR="00C168D1" w:rsidRDefault="00525FDB">
            <w:pPr>
              <w:pStyle w:val="TableParagraph"/>
              <w:spacing w:line="246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ния</w:t>
            </w:r>
            <w:proofErr w:type="spellEnd"/>
            <w:r>
              <w:rPr>
                <w:sz w:val="24"/>
              </w:rPr>
              <w:t>;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методологией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методикой</w:t>
            </w:r>
          </w:p>
        </w:tc>
        <w:tc>
          <w:tcPr>
            <w:tcW w:w="1720" w:type="dxa"/>
            <w:vMerge/>
            <w:tcBorders>
              <w:top w:val="nil"/>
            </w:tcBorders>
          </w:tcPr>
          <w:p w:rsidR="00C168D1" w:rsidRDefault="00C168D1">
            <w:pPr>
              <w:rPr>
                <w:sz w:val="2"/>
                <w:szCs w:val="2"/>
              </w:rPr>
            </w:pPr>
          </w:p>
        </w:tc>
      </w:tr>
      <w:tr w:rsidR="00C168D1">
        <w:trPr>
          <w:trHeight w:val="265"/>
        </w:trPr>
        <w:tc>
          <w:tcPr>
            <w:tcW w:w="3592" w:type="dxa"/>
            <w:tcBorders>
              <w:top w:val="nil"/>
              <w:bottom w:val="nil"/>
            </w:tcBorders>
          </w:tcPr>
          <w:p w:rsidR="00C168D1" w:rsidRDefault="00525FDB">
            <w:pPr>
              <w:pStyle w:val="TableParagraph"/>
              <w:tabs>
                <w:tab w:val="left" w:pos="1500"/>
                <w:tab w:val="left" w:pos="1915"/>
              </w:tabs>
              <w:spacing w:line="24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устройств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proofErr w:type="gramStart"/>
            <w:r>
              <w:rPr>
                <w:spacing w:val="-2"/>
                <w:sz w:val="24"/>
              </w:rPr>
              <w:t>программного</w:t>
            </w:r>
            <w:proofErr w:type="gramEnd"/>
          </w:p>
        </w:tc>
        <w:tc>
          <w:tcPr>
            <w:tcW w:w="4042" w:type="dxa"/>
            <w:tcBorders>
              <w:top w:val="nil"/>
              <w:bottom w:val="nil"/>
            </w:tcBorders>
          </w:tcPr>
          <w:p w:rsidR="00C168D1" w:rsidRDefault="00525FDB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проведения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социологического</w:t>
            </w:r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pacing w:val="-5"/>
                <w:sz w:val="24"/>
              </w:rPr>
              <w:t>ис</w:t>
            </w:r>
            <w:proofErr w:type="spellEnd"/>
            <w:r>
              <w:rPr>
                <w:spacing w:val="-5"/>
                <w:sz w:val="24"/>
              </w:rPr>
              <w:t>-</w:t>
            </w:r>
          </w:p>
        </w:tc>
        <w:tc>
          <w:tcPr>
            <w:tcW w:w="1720" w:type="dxa"/>
            <w:vMerge/>
            <w:tcBorders>
              <w:top w:val="nil"/>
            </w:tcBorders>
          </w:tcPr>
          <w:p w:rsidR="00C168D1" w:rsidRDefault="00C168D1">
            <w:pPr>
              <w:rPr>
                <w:sz w:val="2"/>
                <w:szCs w:val="2"/>
              </w:rPr>
            </w:pPr>
          </w:p>
        </w:tc>
      </w:tr>
      <w:tr w:rsidR="00C168D1">
        <w:trPr>
          <w:trHeight w:val="265"/>
        </w:trPr>
        <w:tc>
          <w:tcPr>
            <w:tcW w:w="3592" w:type="dxa"/>
            <w:tcBorders>
              <w:top w:val="nil"/>
              <w:bottom w:val="nil"/>
            </w:tcBorders>
          </w:tcPr>
          <w:p w:rsidR="00C168D1" w:rsidRDefault="00525FDB">
            <w:pPr>
              <w:pStyle w:val="TableParagraph"/>
              <w:tabs>
                <w:tab w:val="left" w:pos="1763"/>
                <w:tab w:val="left" w:pos="2370"/>
                <w:tab w:val="left" w:pos="3362"/>
              </w:tabs>
              <w:spacing w:line="24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обеспечения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при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работе</w:t>
            </w:r>
            <w:r>
              <w:rPr>
                <w:sz w:val="24"/>
              </w:rPr>
              <w:tab/>
            </w:r>
            <w:proofErr w:type="gramStart"/>
            <w:r>
              <w:rPr>
                <w:spacing w:val="-10"/>
                <w:sz w:val="24"/>
              </w:rPr>
              <w:t>с</w:t>
            </w:r>
            <w:proofErr w:type="gramEnd"/>
          </w:p>
        </w:tc>
        <w:tc>
          <w:tcPr>
            <w:tcW w:w="4042" w:type="dxa"/>
            <w:tcBorders>
              <w:top w:val="nil"/>
              <w:bottom w:val="nil"/>
            </w:tcBorders>
          </w:tcPr>
          <w:p w:rsidR="00C168D1" w:rsidRDefault="00525FDB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следования;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методологией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7"/>
                <w:sz w:val="24"/>
              </w:rPr>
              <w:t xml:space="preserve"> </w:t>
            </w:r>
            <w:proofErr w:type="spellStart"/>
            <w:r>
              <w:rPr>
                <w:spacing w:val="-5"/>
                <w:sz w:val="24"/>
              </w:rPr>
              <w:t>ме</w:t>
            </w:r>
            <w:proofErr w:type="spellEnd"/>
            <w:r>
              <w:rPr>
                <w:spacing w:val="-5"/>
                <w:sz w:val="24"/>
              </w:rPr>
              <w:t>-</w:t>
            </w:r>
          </w:p>
        </w:tc>
        <w:tc>
          <w:tcPr>
            <w:tcW w:w="1720" w:type="dxa"/>
            <w:vMerge/>
            <w:tcBorders>
              <w:top w:val="nil"/>
            </w:tcBorders>
          </w:tcPr>
          <w:p w:rsidR="00C168D1" w:rsidRDefault="00C168D1">
            <w:pPr>
              <w:rPr>
                <w:sz w:val="2"/>
                <w:szCs w:val="2"/>
              </w:rPr>
            </w:pPr>
          </w:p>
        </w:tc>
      </w:tr>
      <w:tr w:rsidR="00C168D1">
        <w:trPr>
          <w:trHeight w:val="265"/>
        </w:trPr>
        <w:tc>
          <w:tcPr>
            <w:tcW w:w="3592" w:type="dxa"/>
            <w:tcBorders>
              <w:top w:val="nil"/>
              <w:bottom w:val="nil"/>
            </w:tcBorders>
          </w:tcPr>
          <w:p w:rsidR="00C168D1" w:rsidRDefault="00525FDB">
            <w:pPr>
              <w:pStyle w:val="TableParagraph"/>
              <w:spacing w:line="246" w:lineRule="exact"/>
              <w:rPr>
                <w:sz w:val="24"/>
              </w:rPr>
            </w:pPr>
            <w:proofErr w:type="gramStart"/>
            <w:r>
              <w:rPr>
                <w:sz w:val="24"/>
              </w:rPr>
              <w:t>информацией</w:t>
            </w:r>
            <w:proofErr w:type="gramEnd"/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соблюдая</w:t>
            </w:r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циф</w:t>
            </w:r>
            <w:proofErr w:type="spellEnd"/>
            <w:r>
              <w:rPr>
                <w:spacing w:val="-4"/>
                <w:sz w:val="24"/>
              </w:rPr>
              <w:t>-</w:t>
            </w:r>
          </w:p>
        </w:tc>
        <w:tc>
          <w:tcPr>
            <w:tcW w:w="4042" w:type="dxa"/>
            <w:tcBorders>
              <w:top w:val="nil"/>
              <w:bottom w:val="nil"/>
            </w:tcBorders>
          </w:tcPr>
          <w:p w:rsidR="00C168D1" w:rsidRDefault="00525FDB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тодикой</w:t>
            </w:r>
            <w:bookmarkStart w:id="1" w:name="_GoBack"/>
            <w:bookmarkEnd w:id="1"/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наиболее</w:t>
            </w:r>
            <w:r>
              <w:rPr>
                <w:spacing w:val="46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зна</w:t>
            </w:r>
            <w:proofErr w:type="spellEnd"/>
            <w:r>
              <w:rPr>
                <w:spacing w:val="-4"/>
                <w:sz w:val="24"/>
              </w:rPr>
              <w:t>-</w:t>
            </w:r>
          </w:p>
        </w:tc>
        <w:tc>
          <w:tcPr>
            <w:tcW w:w="1720" w:type="dxa"/>
            <w:vMerge/>
            <w:tcBorders>
              <w:top w:val="nil"/>
            </w:tcBorders>
          </w:tcPr>
          <w:p w:rsidR="00C168D1" w:rsidRDefault="00C168D1">
            <w:pPr>
              <w:rPr>
                <w:sz w:val="2"/>
                <w:szCs w:val="2"/>
              </w:rPr>
            </w:pPr>
          </w:p>
        </w:tc>
      </w:tr>
      <w:tr w:rsidR="00C168D1">
        <w:trPr>
          <w:trHeight w:val="266"/>
        </w:trPr>
        <w:tc>
          <w:tcPr>
            <w:tcW w:w="3592" w:type="dxa"/>
            <w:tcBorders>
              <w:top w:val="nil"/>
              <w:bottom w:val="nil"/>
            </w:tcBorders>
          </w:tcPr>
          <w:p w:rsidR="00C168D1" w:rsidRDefault="00525FDB">
            <w:pPr>
              <w:pStyle w:val="TableParagraph"/>
              <w:tabs>
                <w:tab w:val="left" w:pos="1326"/>
              </w:tabs>
              <w:spacing w:line="246" w:lineRule="exact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ровую</w:t>
            </w:r>
            <w:proofErr w:type="spellEnd"/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(информационную)</w:t>
            </w:r>
          </w:p>
        </w:tc>
        <w:tc>
          <w:tcPr>
            <w:tcW w:w="4042" w:type="dxa"/>
            <w:tcBorders>
              <w:top w:val="nil"/>
              <w:bottom w:val="nil"/>
            </w:tcBorders>
          </w:tcPr>
          <w:p w:rsidR="00C168D1" w:rsidRDefault="00525FDB">
            <w:pPr>
              <w:pStyle w:val="TableParagraph"/>
              <w:spacing w:line="246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чимых</w:t>
            </w:r>
            <w:proofErr w:type="spellEnd"/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фактов,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явлений,</w:t>
            </w:r>
            <w:r>
              <w:rPr>
                <w:spacing w:val="41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процес</w:t>
            </w:r>
            <w:proofErr w:type="spellEnd"/>
            <w:r>
              <w:rPr>
                <w:spacing w:val="-2"/>
                <w:sz w:val="24"/>
              </w:rPr>
              <w:t>-</w:t>
            </w:r>
          </w:p>
        </w:tc>
        <w:tc>
          <w:tcPr>
            <w:tcW w:w="1720" w:type="dxa"/>
            <w:vMerge/>
            <w:tcBorders>
              <w:top w:val="nil"/>
            </w:tcBorders>
          </w:tcPr>
          <w:p w:rsidR="00C168D1" w:rsidRDefault="00C168D1">
            <w:pPr>
              <w:rPr>
                <w:sz w:val="2"/>
                <w:szCs w:val="2"/>
              </w:rPr>
            </w:pPr>
          </w:p>
        </w:tc>
      </w:tr>
      <w:tr w:rsidR="00C168D1">
        <w:trPr>
          <w:trHeight w:val="266"/>
        </w:trPr>
        <w:tc>
          <w:tcPr>
            <w:tcW w:w="3592" w:type="dxa"/>
            <w:tcBorders>
              <w:top w:val="nil"/>
            </w:tcBorders>
          </w:tcPr>
          <w:p w:rsidR="00C168D1" w:rsidRDefault="00525FDB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безопасность.</w:t>
            </w:r>
          </w:p>
        </w:tc>
        <w:tc>
          <w:tcPr>
            <w:tcW w:w="4042" w:type="dxa"/>
            <w:tcBorders>
              <w:top w:val="nil"/>
            </w:tcBorders>
          </w:tcPr>
          <w:p w:rsidR="00C168D1" w:rsidRDefault="00525FDB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сов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социогуманитарной</w:t>
            </w:r>
            <w:proofErr w:type="spellEnd"/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сфере.</w:t>
            </w:r>
          </w:p>
        </w:tc>
        <w:tc>
          <w:tcPr>
            <w:tcW w:w="1720" w:type="dxa"/>
            <w:vMerge/>
            <w:tcBorders>
              <w:top w:val="nil"/>
            </w:tcBorders>
          </w:tcPr>
          <w:p w:rsidR="00C168D1" w:rsidRDefault="00C168D1">
            <w:pPr>
              <w:rPr>
                <w:sz w:val="2"/>
                <w:szCs w:val="2"/>
              </w:rPr>
            </w:pPr>
          </w:p>
        </w:tc>
      </w:tr>
    </w:tbl>
    <w:p w:rsidR="00C168D1" w:rsidRDefault="00C168D1">
      <w:pPr>
        <w:pStyle w:val="a3"/>
        <w:rPr>
          <w:rFonts w:ascii="Times New Roman"/>
        </w:rPr>
      </w:pPr>
    </w:p>
    <w:p w:rsidR="00C168D1" w:rsidRDefault="00C168D1">
      <w:pPr>
        <w:pStyle w:val="a3"/>
        <w:rPr>
          <w:rFonts w:ascii="Times New Roman"/>
        </w:rPr>
      </w:pPr>
    </w:p>
    <w:p w:rsidR="00C168D1" w:rsidRDefault="00C168D1">
      <w:pPr>
        <w:pStyle w:val="a3"/>
        <w:rPr>
          <w:rFonts w:ascii="Times New Roman"/>
        </w:rPr>
      </w:pPr>
    </w:p>
    <w:p w:rsidR="00C168D1" w:rsidRDefault="00C168D1">
      <w:pPr>
        <w:pStyle w:val="a3"/>
        <w:rPr>
          <w:rFonts w:ascii="Times New Roman"/>
        </w:rPr>
      </w:pPr>
    </w:p>
    <w:p w:rsidR="00C168D1" w:rsidRDefault="00C168D1">
      <w:pPr>
        <w:pStyle w:val="a3"/>
        <w:rPr>
          <w:rFonts w:ascii="Times New Roman"/>
        </w:rPr>
      </w:pPr>
    </w:p>
    <w:p w:rsidR="00C168D1" w:rsidRDefault="00C168D1">
      <w:pPr>
        <w:pStyle w:val="a3"/>
        <w:rPr>
          <w:rFonts w:ascii="Times New Roman"/>
        </w:rPr>
      </w:pPr>
    </w:p>
    <w:p w:rsidR="00C168D1" w:rsidRDefault="00C168D1">
      <w:pPr>
        <w:pStyle w:val="a3"/>
        <w:rPr>
          <w:rFonts w:ascii="Times New Roman"/>
        </w:rPr>
      </w:pPr>
    </w:p>
    <w:p w:rsidR="00C168D1" w:rsidRDefault="00C168D1">
      <w:pPr>
        <w:pStyle w:val="a3"/>
        <w:rPr>
          <w:rFonts w:ascii="Times New Roman"/>
        </w:rPr>
      </w:pPr>
    </w:p>
    <w:p w:rsidR="00C168D1" w:rsidRDefault="00C168D1">
      <w:pPr>
        <w:pStyle w:val="a3"/>
        <w:rPr>
          <w:rFonts w:ascii="Times New Roman"/>
        </w:rPr>
      </w:pPr>
    </w:p>
    <w:p w:rsidR="00C168D1" w:rsidRDefault="00C168D1">
      <w:pPr>
        <w:pStyle w:val="a3"/>
        <w:rPr>
          <w:rFonts w:ascii="Times New Roman"/>
        </w:rPr>
      </w:pPr>
    </w:p>
    <w:p w:rsidR="00C168D1" w:rsidRDefault="00C168D1">
      <w:pPr>
        <w:pStyle w:val="a3"/>
        <w:rPr>
          <w:rFonts w:ascii="Times New Roman"/>
        </w:rPr>
      </w:pPr>
    </w:p>
    <w:p w:rsidR="00C168D1" w:rsidRDefault="00C168D1">
      <w:pPr>
        <w:pStyle w:val="a3"/>
        <w:rPr>
          <w:rFonts w:ascii="Times New Roman"/>
        </w:rPr>
      </w:pPr>
    </w:p>
    <w:p w:rsidR="00C168D1" w:rsidRDefault="00C168D1">
      <w:pPr>
        <w:pStyle w:val="a3"/>
        <w:rPr>
          <w:rFonts w:ascii="Times New Roman"/>
        </w:rPr>
      </w:pPr>
    </w:p>
    <w:p w:rsidR="00C168D1" w:rsidRDefault="00C168D1">
      <w:pPr>
        <w:pStyle w:val="a3"/>
        <w:rPr>
          <w:rFonts w:ascii="Times New Roman"/>
        </w:rPr>
      </w:pPr>
    </w:p>
    <w:p w:rsidR="00C168D1" w:rsidRDefault="00C168D1">
      <w:pPr>
        <w:pStyle w:val="a3"/>
        <w:rPr>
          <w:rFonts w:ascii="Times New Roman"/>
        </w:rPr>
      </w:pPr>
    </w:p>
    <w:p w:rsidR="00C168D1" w:rsidRDefault="00C168D1">
      <w:pPr>
        <w:pStyle w:val="a3"/>
        <w:rPr>
          <w:rFonts w:ascii="Times New Roman"/>
        </w:rPr>
      </w:pPr>
    </w:p>
    <w:p w:rsidR="00C168D1" w:rsidRDefault="00C168D1">
      <w:pPr>
        <w:pStyle w:val="a3"/>
        <w:rPr>
          <w:rFonts w:ascii="Times New Roman"/>
        </w:rPr>
      </w:pPr>
    </w:p>
    <w:p w:rsidR="00C168D1" w:rsidRDefault="00C168D1">
      <w:pPr>
        <w:pStyle w:val="a3"/>
        <w:rPr>
          <w:rFonts w:ascii="Times New Roman"/>
        </w:rPr>
      </w:pPr>
    </w:p>
    <w:p w:rsidR="00C168D1" w:rsidRDefault="00C168D1">
      <w:pPr>
        <w:pStyle w:val="a3"/>
        <w:rPr>
          <w:rFonts w:ascii="Times New Roman"/>
        </w:rPr>
      </w:pPr>
    </w:p>
    <w:p w:rsidR="00C168D1" w:rsidRDefault="00C168D1">
      <w:pPr>
        <w:pStyle w:val="a3"/>
        <w:rPr>
          <w:rFonts w:ascii="Times New Roman"/>
        </w:rPr>
      </w:pPr>
    </w:p>
    <w:p w:rsidR="00C168D1" w:rsidRDefault="00C168D1">
      <w:pPr>
        <w:pStyle w:val="a3"/>
        <w:rPr>
          <w:rFonts w:ascii="Times New Roman"/>
        </w:rPr>
      </w:pPr>
    </w:p>
    <w:p w:rsidR="00C168D1" w:rsidRDefault="00C168D1">
      <w:pPr>
        <w:pStyle w:val="a3"/>
        <w:rPr>
          <w:rFonts w:ascii="Times New Roman"/>
        </w:rPr>
      </w:pPr>
    </w:p>
    <w:p w:rsidR="00C168D1" w:rsidRDefault="00C168D1">
      <w:pPr>
        <w:pStyle w:val="a3"/>
        <w:rPr>
          <w:rFonts w:ascii="Times New Roman"/>
        </w:rPr>
      </w:pPr>
    </w:p>
    <w:p w:rsidR="00C168D1" w:rsidRDefault="00C168D1">
      <w:pPr>
        <w:pStyle w:val="a3"/>
        <w:rPr>
          <w:rFonts w:ascii="Times New Roman"/>
        </w:rPr>
      </w:pPr>
    </w:p>
    <w:p w:rsidR="00C168D1" w:rsidRDefault="00C168D1">
      <w:pPr>
        <w:pStyle w:val="a3"/>
        <w:rPr>
          <w:rFonts w:ascii="Times New Roman"/>
        </w:rPr>
      </w:pPr>
    </w:p>
    <w:p w:rsidR="00C168D1" w:rsidRDefault="00C168D1">
      <w:pPr>
        <w:pStyle w:val="a3"/>
        <w:rPr>
          <w:rFonts w:ascii="Times New Roman"/>
        </w:rPr>
      </w:pPr>
    </w:p>
    <w:p w:rsidR="00C168D1" w:rsidRDefault="00C168D1">
      <w:pPr>
        <w:pStyle w:val="a3"/>
        <w:rPr>
          <w:rFonts w:ascii="Times New Roman"/>
        </w:rPr>
      </w:pPr>
    </w:p>
    <w:p w:rsidR="00C168D1" w:rsidRDefault="00C168D1">
      <w:pPr>
        <w:pStyle w:val="a3"/>
        <w:rPr>
          <w:rFonts w:ascii="Times New Roman"/>
        </w:rPr>
      </w:pPr>
    </w:p>
    <w:p w:rsidR="00C168D1" w:rsidRDefault="00C168D1">
      <w:pPr>
        <w:pStyle w:val="a3"/>
        <w:rPr>
          <w:rFonts w:ascii="Times New Roman"/>
        </w:rPr>
      </w:pPr>
    </w:p>
    <w:p w:rsidR="00C168D1" w:rsidRDefault="00C168D1">
      <w:pPr>
        <w:pStyle w:val="a3"/>
        <w:rPr>
          <w:rFonts w:ascii="Times New Roman"/>
        </w:rPr>
      </w:pPr>
    </w:p>
    <w:p w:rsidR="00C168D1" w:rsidRDefault="00C168D1">
      <w:pPr>
        <w:pStyle w:val="a3"/>
        <w:rPr>
          <w:rFonts w:ascii="Times New Roman"/>
        </w:rPr>
      </w:pPr>
    </w:p>
    <w:p w:rsidR="00C168D1" w:rsidRDefault="00C168D1">
      <w:pPr>
        <w:pStyle w:val="a3"/>
        <w:rPr>
          <w:rFonts w:ascii="Times New Roman"/>
        </w:rPr>
      </w:pPr>
    </w:p>
    <w:p w:rsidR="00C168D1" w:rsidRDefault="00C168D1">
      <w:pPr>
        <w:pStyle w:val="a3"/>
        <w:rPr>
          <w:rFonts w:ascii="Times New Roman"/>
        </w:rPr>
      </w:pPr>
    </w:p>
    <w:p w:rsidR="00C168D1" w:rsidRDefault="00C168D1">
      <w:pPr>
        <w:pStyle w:val="a3"/>
        <w:rPr>
          <w:rFonts w:ascii="Times New Roman"/>
        </w:rPr>
      </w:pPr>
    </w:p>
    <w:p w:rsidR="00C168D1" w:rsidRDefault="00C168D1">
      <w:pPr>
        <w:pStyle w:val="a3"/>
        <w:rPr>
          <w:rFonts w:ascii="Times New Roman"/>
        </w:rPr>
      </w:pPr>
    </w:p>
    <w:p w:rsidR="00C168D1" w:rsidRDefault="00C168D1">
      <w:pPr>
        <w:pStyle w:val="a3"/>
        <w:rPr>
          <w:rFonts w:ascii="Times New Roman"/>
        </w:rPr>
      </w:pPr>
    </w:p>
    <w:p w:rsidR="00C168D1" w:rsidRDefault="00C168D1">
      <w:pPr>
        <w:pStyle w:val="a3"/>
        <w:rPr>
          <w:rFonts w:ascii="Times New Roman"/>
        </w:rPr>
      </w:pPr>
    </w:p>
    <w:p w:rsidR="00C168D1" w:rsidRDefault="00C168D1">
      <w:pPr>
        <w:pStyle w:val="a3"/>
        <w:rPr>
          <w:rFonts w:ascii="Times New Roman"/>
        </w:rPr>
      </w:pPr>
    </w:p>
    <w:p w:rsidR="00C168D1" w:rsidRDefault="00C168D1">
      <w:pPr>
        <w:pStyle w:val="a3"/>
        <w:rPr>
          <w:rFonts w:ascii="Times New Roman"/>
        </w:rPr>
      </w:pPr>
    </w:p>
    <w:p w:rsidR="00C168D1" w:rsidRDefault="00C168D1">
      <w:pPr>
        <w:pStyle w:val="a3"/>
        <w:rPr>
          <w:rFonts w:ascii="Times New Roman"/>
        </w:rPr>
      </w:pPr>
    </w:p>
    <w:p w:rsidR="00C168D1" w:rsidRDefault="00C168D1">
      <w:pPr>
        <w:pStyle w:val="a3"/>
        <w:rPr>
          <w:rFonts w:ascii="Times New Roman"/>
        </w:rPr>
      </w:pPr>
    </w:p>
    <w:p w:rsidR="00C168D1" w:rsidRDefault="00C168D1">
      <w:pPr>
        <w:pStyle w:val="a3"/>
        <w:spacing w:before="130"/>
        <w:rPr>
          <w:rFonts w:ascii="Times New Roman"/>
        </w:rPr>
      </w:pPr>
    </w:p>
    <w:p w:rsidR="00C168D1" w:rsidRDefault="00525FDB">
      <w:pPr>
        <w:pStyle w:val="a3"/>
        <w:ind w:right="126"/>
        <w:jc w:val="right"/>
        <w:rPr>
          <w:rFonts w:ascii="Times New Roman"/>
        </w:rPr>
      </w:pPr>
      <w:r>
        <w:rPr>
          <w:rFonts w:ascii="Times New Roman"/>
          <w:spacing w:val="-5"/>
        </w:rPr>
        <w:t>14</w:t>
      </w:r>
    </w:p>
    <w:sectPr w:rsidR="00C168D1">
      <w:pgSz w:w="11910" w:h="16840"/>
      <w:pgMar w:top="1100" w:right="720" w:bottom="280" w:left="14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icrosoft Sans Serif">
    <w:altName w:val="Microsoft Sans Serif"/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MT">
    <w:altName w:val="Arial"/>
    <w:charset w:val="01"/>
    <w:family w:val="swiss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5617A"/>
    <w:multiLevelType w:val="hybridMultilevel"/>
    <w:tmpl w:val="90847A92"/>
    <w:lvl w:ilvl="0" w:tplc="A09E77FE">
      <w:numFmt w:val="bullet"/>
      <w:lvlText w:val="-"/>
      <w:lvlJc w:val="left"/>
      <w:pPr>
        <w:ind w:left="224" w:hanging="148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708678A">
      <w:numFmt w:val="bullet"/>
      <w:lvlText w:val="•"/>
      <w:lvlJc w:val="left"/>
      <w:pPr>
        <w:ind w:left="1168" w:hanging="148"/>
      </w:pPr>
      <w:rPr>
        <w:rFonts w:hint="default"/>
        <w:lang w:val="ru-RU" w:eastAsia="en-US" w:bidi="ar-SA"/>
      </w:rPr>
    </w:lvl>
    <w:lvl w:ilvl="2" w:tplc="B0843658">
      <w:numFmt w:val="bullet"/>
      <w:lvlText w:val="•"/>
      <w:lvlJc w:val="left"/>
      <w:pPr>
        <w:ind w:left="2117" w:hanging="148"/>
      </w:pPr>
      <w:rPr>
        <w:rFonts w:hint="default"/>
        <w:lang w:val="ru-RU" w:eastAsia="en-US" w:bidi="ar-SA"/>
      </w:rPr>
    </w:lvl>
    <w:lvl w:ilvl="3" w:tplc="2238150C">
      <w:numFmt w:val="bullet"/>
      <w:lvlText w:val="•"/>
      <w:lvlJc w:val="left"/>
      <w:pPr>
        <w:ind w:left="3065" w:hanging="148"/>
      </w:pPr>
      <w:rPr>
        <w:rFonts w:hint="default"/>
        <w:lang w:val="ru-RU" w:eastAsia="en-US" w:bidi="ar-SA"/>
      </w:rPr>
    </w:lvl>
    <w:lvl w:ilvl="4" w:tplc="CADA91CA">
      <w:numFmt w:val="bullet"/>
      <w:lvlText w:val="•"/>
      <w:lvlJc w:val="left"/>
      <w:pPr>
        <w:ind w:left="4014" w:hanging="148"/>
      </w:pPr>
      <w:rPr>
        <w:rFonts w:hint="default"/>
        <w:lang w:val="ru-RU" w:eastAsia="en-US" w:bidi="ar-SA"/>
      </w:rPr>
    </w:lvl>
    <w:lvl w:ilvl="5" w:tplc="92401378">
      <w:numFmt w:val="bullet"/>
      <w:lvlText w:val="•"/>
      <w:lvlJc w:val="left"/>
      <w:pPr>
        <w:ind w:left="4963" w:hanging="148"/>
      </w:pPr>
      <w:rPr>
        <w:rFonts w:hint="default"/>
        <w:lang w:val="ru-RU" w:eastAsia="en-US" w:bidi="ar-SA"/>
      </w:rPr>
    </w:lvl>
    <w:lvl w:ilvl="6" w:tplc="3DF8B866">
      <w:numFmt w:val="bullet"/>
      <w:lvlText w:val="•"/>
      <w:lvlJc w:val="left"/>
      <w:pPr>
        <w:ind w:left="5911" w:hanging="148"/>
      </w:pPr>
      <w:rPr>
        <w:rFonts w:hint="default"/>
        <w:lang w:val="ru-RU" w:eastAsia="en-US" w:bidi="ar-SA"/>
      </w:rPr>
    </w:lvl>
    <w:lvl w:ilvl="7" w:tplc="BCFA4462">
      <w:numFmt w:val="bullet"/>
      <w:lvlText w:val="•"/>
      <w:lvlJc w:val="left"/>
      <w:pPr>
        <w:ind w:left="6860" w:hanging="148"/>
      </w:pPr>
      <w:rPr>
        <w:rFonts w:hint="default"/>
        <w:lang w:val="ru-RU" w:eastAsia="en-US" w:bidi="ar-SA"/>
      </w:rPr>
    </w:lvl>
    <w:lvl w:ilvl="8" w:tplc="AE48B3C4">
      <w:numFmt w:val="bullet"/>
      <w:lvlText w:val="•"/>
      <w:lvlJc w:val="left"/>
      <w:pPr>
        <w:ind w:left="7808" w:hanging="148"/>
      </w:pPr>
      <w:rPr>
        <w:rFonts w:hint="default"/>
        <w:lang w:val="ru-RU" w:eastAsia="en-US" w:bidi="ar-SA"/>
      </w:rPr>
    </w:lvl>
  </w:abstractNum>
  <w:abstractNum w:abstractNumId="1">
    <w:nsid w:val="085F52E2"/>
    <w:multiLevelType w:val="hybridMultilevel"/>
    <w:tmpl w:val="E6EA2506"/>
    <w:lvl w:ilvl="0" w:tplc="BFAE179A">
      <w:start w:val="1"/>
      <w:numFmt w:val="decimal"/>
      <w:lvlText w:val="%1."/>
      <w:lvlJc w:val="left"/>
      <w:pPr>
        <w:ind w:left="118" w:hanging="258"/>
        <w:jc w:val="left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2AEEA26">
      <w:numFmt w:val="bullet"/>
      <w:lvlText w:val="•"/>
      <w:lvlJc w:val="left"/>
      <w:pPr>
        <w:ind w:left="991" w:hanging="258"/>
      </w:pPr>
      <w:rPr>
        <w:rFonts w:hint="default"/>
        <w:lang w:val="ru-RU" w:eastAsia="en-US" w:bidi="ar-SA"/>
      </w:rPr>
    </w:lvl>
    <w:lvl w:ilvl="2" w:tplc="32FC41A0">
      <w:numFmt w:val="bullet"/>
      <w:lvlText w:val="•"/>
      <w:lvlJc w:val="left"/>
      <w:pPr>
        <w:ind w:left="1863" w:hanging="258"/>
      </w:pPr>
      <w:rPr>
        <w:rFonts w:hint="default"/>
        <w:lang w:val="ru-RU" w:eastAsia="en-US" w:bidi="ar-SA"/>
      </w:rPr>
    </w:lvl>
    <w:lvl w:ilvl="3" w:tplc="F1F011F8">
      <w:numFmt w:val="bullet"/>
      <w:lvlText w:val="•"/>
      <w:lvlJc w:val="left"/>
      <w:pPr>
        <w:ind w:left="2734" w:hanging="258"/>
      </w:pPr>
      <w:rPr>
        <w:rFonts w:hint="default"/>
        <w:lang w:val="ru-RU" w:eastAsia="en-US" w:bidi="ar-SA"/>
      </w:rPr>
    </w:lvl>
    <w:lvl w:ilvl="4" w:tplc="CB9811C8">
      <w:numFmt w:val="bullet"/>
      <w:lvlText w:val="•"/>
      <w:lvlJc w:val="left"/>
      <w:pPr>
        <w:ind w:left="3606" w:hanging="258"/>
      </w:pPr>
      <w:rPr>
        <w:rFonts w:hint="default"/>
        <w:lang w:val="ru-RU" w:eastAsia="en-US" w:bidi="ar-SA"/>
      </w:rPr>
    </w:lvl>
    <w:lvl w:ilvl="5" w:tplc="7BA61A62">
      <w:numFmt w:val="bullet"/>
      <w:lvlText w:val="•"/>
      <w:lvlJc w:val="left"/>
      <w:pPr>
        <w:ind w:left="4478" w:hanging="258"/>
      </w:pPr>
      <w:rPr>
        <w:rFonts w:hint="default"/>
        <w:lang w:val="ru-RU" w:eastAsia="en-US" w:bidi="ar-SA"/>
      </w:rPr>
    </w:lvl>
    <w:lvl w:ilvl="6" w:tplc="662656B4">
      <w:numFmt w:val="bullet"/>
      <w:lvlText w:val="•"/>
      <w:lvlJc w:val="left"/>
      <w:pPr>
        <w:ind w:left="5349" w:hanging="258"/>
      </w:pPr>
      <w:rPr>
        <w:rFonts w:hint="default"/>
        <w:lang w:val="ru-RU" w:eastAsia="en-US" w:bidi="ar-SA"/>
      </w:rPr>
    </w:lvl>
    <w:lvl w:ilvl="7" w:tplc="AC6420CE">
      <w:numFmt w:val="bullet"/>
      <w:lvlText w:val="•"/>
      <w:lvlJc w:val="left"/>
      <w:pPr>
        <w:ind w:left="6221" w:hanging="258"/>
      </w:pPr>
      <w:rPr>
        <w:rFonts w:hint="default"/>
        <w:lang w:val="ru-RU" w:eastAsia="en-US" w:bidi="ar-SA"/>
      </w:rPr>
    </w:lvl>
    <w:lvl w:ilvl="8" w:tplc="DF402D86">
      <w:numFmt w:val="bullet"/>
      <w:lvlText w:val="•"/>
      <w:lvlJc w:val="left"/>
      <w:pPr>
        <w:ind w:left="7092" w:hanging="258"/>
      </w:pPr>
      <w:rPr>
        <w:rFonts w:hint="default"/>
        <w:lang w:val="ru-RU" w:eastAsia="en-US" w:bidi="ar-SA"/>
      </w:rPr>
    </w:lvl>
  </w:abstractNum>
  <w:abstractNum w:abstractNumId="2">
    <w:nsid w:val="157B3BEB"/>
    <w:multiLevelType w:val="hybridMultilevel"/>
    <w:tmpl w:val="E18C7A46"/>
    <w:lvl w:ilvl="0" w:tplc="30F8F752">
      <w:start w:val="1"/>
      <w:numFmt w:val="decimal"/>
      <w:lvlText w:val="%1."/>
      <w:lvlJc w:val="left"/>
      <w:pPr>
        <w:ind w:left="888" w:hanging="360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A063A98">
      <w:numFmt w:val="bullet"/>
      <w:lvlText w:val="•"/>
      <w:lvlJc w:val="left"/>
      <w:pPr>
        <w:ind w:left="1764" w:hanging="360"/>
      </w:pPr>
      <w:rPr>
        <w:rFonts w:hint="default"/>
        <w:lang w:val="ru-RU" w:eastAsia="en-US" w:bidi="ar-SA"/>
      </w:rPr>
    </w:lvl>
    <w:lvl w:ilvl="2" w:tplc="22BE2150">
      <w:numFmt w:val="bullet"/>
      <w:lvlText w:val="•"/>
      <w:lvlJc w:val="left"/>
      <w:pPr>
        <w:ind w:left="2649" w:hanging="360"/>
      </w:pPr>
      <w:rPr>
        <w:rFonts w:hint="default"/>
        <w:lang w:val="ru-RU" w:eastAsia="en-US" w:bidi="ar-SA"/>
      </w:rPr>
    </w:lvl>
    <w:lvl w:ilvl="3" w:tplc="4C802A54">
      <w:numFmt w:val="bullet"/>
      <w:lvlText w:val="•"/>
      <w:lvlJc w:val="left"/>
      <w:pPr>
        <w:ind w:left="3533" w:hanging="360"/>
      </w:pPr>
      <w:rPr>
        <w:rFonts w:hint="default"/>
        <w:lang w:val="ru-RU" w:eastAsia="en-US" w:bidi="ar-SA"/>
      </w:rPr>
    </w:lvl>
    <w:lvl w:ilvl="4" w:tplc="2A8EE1B2">
      <w:numFmt w:val="bullet"/>
      <w:lvlText w:val="•"/>
      <w:lvlJc w:val="left"/>
      <w:pPr>
        <w:ind w:left="4418" w:hanging="360"/>
      </w:pPr>
      <w:rPr>
        <w:rFonts w:hint="default"/>
        <w:lang w:val="ru-RU" w:eastAsia="en-US" w:bidi="ar-SA"/>
      </w:rPr>
    </w:lvl>
    <w:lvl w:ilvl="5" w:tplc="04884BD4">
      <w:numFmt w:val="bullet"/>
      <w:lvlText w:val="•"/>
      <w:lvlJc w:val="left"/>
      <w:pPr>
        <w:ind w:left="5303" w:hanging="360"/>
      </w:pPr>
      <w:rPr>
        <w:rFonts w:hint="default"/>
        <w:lang w:val="ru-RU" w:eastAsia="en-US" w:bidi="ar-SA"/>
      </w:rPr>
    </w:lvl>
    <w:lvl w:ilvl="6" w:tplc="6C3CB254">
      <w:numFmt w:val="bullet"/>
      <w:lvlText w:val="•"/>
      <w:lvlJc w:val="left"/>
      <w:pPr>
        <w:ind w:left="6187" w:hanging="360"/>
      </w:pPr>
      <w:rPr>
        <w:rFonts w:hint="default"/>
        <w:lang w:val="ru-RU" w:eastAsia="en-US" w:bidi="ar-SA"/>
      </w:rPr>
    </w:lvl>
    <w:lvl w:ilvl="7" w:tplc="C8F4E19C">
      <w:numFmt w:val="bullet"/>
      <w:lvlText w:val="•"/>
      <w:lvlJc w:val="left"/>
      <w:pPr>
        <w:ind w:left="7072" w:hanging="360"/>
      </w:pPr>
      <w:rPr>
        <w:rFonts w:hint="default"/>
        <w:lang w:val="ru-RU" w:eastAsia="en-US" w:bidi="ar-SA"/>
      </w:rPr>
    </w:lvl>
    <w:lvl w:ilvl="8" w:tplc="DB1C3B1C">
      <w:numFmt w:val="bullet"/>
      <w:lvlText w:val="•"/>
      <w:lvlJc w:val="left"/>
      <w:pPr>
        <w:ind w:left="7956" w:hanging="360"/>
      </w:pPr>
      <w:rPr>
        <w:rFonts w:hint="default"/>
        <w:lang w:val="ru-RU" w:eastAsia="en-US" w:bidi="ar-SA"/>
      </w:rPr>
    </w:lvl>
  </w:abstractNum>
  <w:abstractNum w:abstractNumId="3">
    <w:nsid w:val="1E6D7716"/>
    <w:multiLevelType w:val="hybridMultilevel"/>
    <w:tmpl w:val="9F04D7C2"/>
    <w:lvl w:ilvl="0" w:tplc="EF5C270E">
      <w:numFmt w:val="bullet"/>
      <w:lvlText w:val="-"/>
      <w:lvlJc w:val="left"/>
      <w:pPr>
        <w:ind w:left="110" w:hanging="486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36621BC">
      <w:numFmt w:val="bullet"/>
      <w:lvlText w:val="•"/>
      <w:lvlJc w:val="left"/>
      <w:pPr>
        <w:ind w:left="433" w:hanging="486"/>
      </w:pPr>
      <w:rPr>
        <w:rFonts w:hint="default"/>
        <w:lang w:val="ru-RU" w:eastAsia="en-US" w:bidi="ar-SA"/>
      </w:rPr>
    </w:lvl>
    <w:lvl w:ilvl="2" w:tplc="AB021C50">
      <w:numFmt w:val="bullet"/>
      <w:lvlText w:val="•"/>
      <w:lvlJc w:val="left"/>
      <w:pPr>
        <w:ind w:left="746" w:hanging="486"/>
      </w:pPr>
      <w:rPr>
        <w:rFonts w:hint="default"/>
        <w:lang w:val="ru-RU" w:eastAsia="en-US" w:bidi="ar-SA"/>
      </w:rPr>
    </w:lvl>
    <w:lvl w:ilvl="3" w:tplc="A61CEED4">
      <w:numFmt w:val="bullet"/>
      <w:lvlText w:val="•"/>
      <w:lvlJc w:val="left"/>
      <w:pPr>
        <w:ind w:left="1059" w:hanging="486"/>
      </w:pPr>
      <w:rPr>
        <w:rFonts w:hint="default"/>
        <w:lang w:val="ru-RU" w:eastAsia="en-US" w:bidi="ar-SA"/>
      </w:rPr>
    </w:lvl>
    <w:lvl w:ilvl="4" w:tplc="EA1A6D08">
      <w:numFmt w:val="bullet"/>
      <w:lvlText w:val="•"/>
      <w:lvlJc w:val="left"/>
      <w:pPr>
        <w:ind w:left="1372" w:hanging="486"/>
      </w:pPr>
      <w:rPr>
        <w:rFonts w:hint="default"/>
        <w:lang w:val="ru-RU" w:eastAsia="en-US" w:bidi="ar-SA"/>
      </w:rPr>
    </w:lvl>
    <w:lvl w:ilvl="5" w:tplc="404401CE">
      <w:numFmt w:val="bullet"/>
      <w:lvlText w:val="•"/>
      <w:lvlJc w:val="left"/>
      <w:pPr>
        <w:ind w:left="1685" w:hanging="486"/>
      </w:pPr>
      <w:rPr>
        <w:rFonts w:hint="default"/>
        <w:lang w:val="ru-RU" w:eastAsia="en-US" w:bidi="ar-SA"/>
      </w:rPr>
    </w:lvl>
    <w:lvl w:ilvl="6" w:tplc="B3D6A424">
      <w:numFmt w:val="bullet"/>
      <w:lvlText w:val="•"/>
      <w:lvlJc w:val="left"/>
      <w:pPr>
        <w:ind w:left="1998" w:hanging="486"/>
      </w:pPr>
      <w:rPr>
        <w:rFonts w:hint="default"/>
        <w:lang w:val="ru-RU" w:eastAsia="en-US" w:bidi="ar-SA"/>
      </w:rPr>
    </w:lvl>
    <w:lvl w:ilvl="7" w:tplc="9C62D772">
      <w:numFmt w:val="bullet"/>
      <w:lvlText w:val="•"/>
      <w:lvlJc w:val="left"/>
      <w:pPr>
        <w:ind w:left="2311" w:hanging="486"/>
      </w:pPr>
      <w:rPr>
        <w:rFonts w:hint="default"/>
        <w:lang w:val="ru-RU" w:eastAsia="en-US" w:bidi="ar-SA"/>
      </w:rPr>
    </w:lvl>
    <w:lvl w:ilvl="8" w:tplc="C310B1E0">
      <w:numFmt w:val="bullet"/>
      <w:lvlText w:val="•"/>
      <w:lvlJc w:val="left"/>
      <w:pPr>
        <w:ind w:left="2624" w:hanging="486"/>
      </w:pPr>
      <w:rPr>
        <w:rFonts w:hint="default"/>
        <w:lang w:val="ru-RU" w:eastAsia="en-US" w:bidi="ar-SA"/>
      </w:rPr>
    </w:lvl>
  </w:abstractNum>
  <w:abstractNum w:abstractNumId="4">
    <w:nsid w:val="2DF26661"/>
    <w:multiLevelType w:val="multilevel"/>
    <w:tmpl w:val="4044F5FC"/>
    <w:lvl w:ilvl="0">
      <w:start w:val="1"/>
      <w:numFmt w:val="decimal"/>
      <w:lvlText w:val="%1."/>
      <w:lvlJc w:val="left"/>
      <w:pPr>
        <w:ind w:left="509" w:hanging="266"/>
        <w:jc w:val="right"/>
      </w:pPr>
      <w:rPr>
        <w:rFonts w:hint="default"/>
        <w:spacing w:val="0"/>
        <w:w w:val="100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709" w:hanging="466"/>
        <w:jc w:val="left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700" w:hanging="46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730" w:hanging="46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761" w:hanging="46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791" w:hanging="46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4822" w:hanging="46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5853" w:hanging="46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6883" w:hanging="466"/>
      </w:pPr>
      <w:rPr>
        <w:rFonts w:hint="default"/>
        <w:lang w:val="ru-RU" w:eastAsia="en-US" w:bidi="ar-SA"/>
      </w:rPr>
    </w:lvl>
  </w:abstractNum>
  <w:abstractNum w:abstractNumId="5">
    <w:nsid w:val="2E4558B4"/>
    <w:multiLevelType w:val="hybridMultilevel"/>
    <w:tmpl w:val="7D2ED480"/>
    <w:lvl w:ilvl="0" w:tplc="C62E466C">
      <w:start w:val="1"/>
      <w:numFmt w:val="decimal"/>
      <w:lvlText w:val="%1."/>
      <w:lvlJc w:val="left"/>
      <w:pPr>
        <w:ind w:left="224" w:hanging="478"/>
        <w:jc w:val="left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D42E52A">
      <w:numFmt w:val="bullet"/>
      <w:lvlText w:val="•"/>
      <w:lvlJc w:val="left"/>
      <w:pPr>
        <w:ind w:left="1168" w:hanging="478"/>
      </w:pPr>
      <w:rPr>
        <w:rFonts w:hint="default"/>
        <w:lang w:val="ru-RU" w:eastAsia="en-US" w:bidi="ar-SA"/>
      </w:rPr>
    </w:lvl>
    <w:lvl w:ilvl="2" w:tplc="F9721D4E">
      <w:numFmt w:val="bullet"/>
      <w:lvlText w:val="•"/>
      <w:lvlJc w:val="left"/>
      <w:pPr>
        <w:ind w:left="2117" w:hanging="478"/>
      </w:pPr>
      <w:rPr>
        <w:rFonts w:hint="default"/>
        <w:lang w:val="ru-RU" w:eastAsia="en-US" w:bidi="ar-SA"/>
      </w:rPr>
    </w:lvl>
    <w:lvl w:ilvl="3" w:tplc="A4B424CE">
      <w:numFmt w:val="bullet"/>
      <w:lvlText w:val="•"/>
      <w:lvlJc w:val="left"/>
      <w:pPr>
        <w:ind w:left="3065" w:hanging="478"/>
      </w:pPr>
      <w:rPr>
        <w:rFonts w:hint="default"/>
        <w:lang w:val="ru-RU" w:eastAsia="en-US" w:bidi="ar-SA"/>
      </w:rPr>
    </w:lvl>
    <w:lvl w:ilvl="4" w:tplc="56046B9C">
      <w:numFmt w:val="bullet"/>
      <w:lvlText w:val="•"/>
      <w:lvlJc w:val="left"/>
      <w:pPr>
        <w:ind w:left="4014" w:hanging="478"/>
      </w:pPr>
      <w:rPr>
        <w:rFonts w:hint="default"/>
        <w:lang w:val="ru-RU" w:eastAsia="en-US" w:bidi="ar-SA"/>
      </w:rPr>
    </w:lvl>
    <w:lvl w:ilvl="5" w:tplc="D5F8395A">
      <w:numFmt w:val="bullet"/>
      <w:lvlText w:val="•"/>
      <w:lvlJc w:val="left"/>
      <w:pPr>
        <w:ind w:left="4963" w:hanging="478"/>
      </w:pPr>
      <w:rPr>
        <w:rFonts w:hint="default"/>
        <w:lang w:val="ru-RU" w:eastAsia="en-US" w:bidi="ar-SA"/>
      </w:rPr>
    </w:lvl>
    <w:lvl w:ilvl="6" w:tplc="7968E9DE">
      <w:numFmt w:val="bullet"/>
      <w:lvlText w:val="•"/>
      <w:lvlJc w:val="left"/>
      <w:pPr>
        <w:ind w:left="5911" w:hanging="478"/>
      </w:pPr>
      <w:rPr>
        <w:rFonts w:hint="default"/>
        <w:lang w:val="ru-RU" w:eastAsia="en-US" w:bidi="ar-SA"/>
      </w:rPr>
    </w:lvl>
    <w:lvl w:ilvl="7" w:tplc="8346B80A">
      <w:numFmt w:val="bullet"/>
      <w:lvlText w:val="•"/>
      <w:lvlJc w:val="left"/>
      <w:pPr>
        <w:ind w:left="6860" w:hanging="478"/>
      </w:pPr>
      <w:rPr>
        <w:rFonts w:hint="default"/>
        <w:lang w:val="ru-RU" w:eastAsia="en-US" w:bidi="ar-SA"/>
      </w:rPr>
    </w:lvl>
    <w:lvl w:ilvl="8" w:tplc="FC9C7690">
      <w:numFmt w:val="bullet"/>
      <w:lvlText w:val="•"/>
      <w:lvlJc w:val="left"/>
      <w:pPr>
        <w:ind w:left="7808" w:hanging="478"/>
      </w:pPr>
      <w:rPr>
        <w:rFonts w:hint="default"/>
        <w:lang w:val="ru-RU" w:eastAsia="en-US" w:bidi="ar-SA"/>
      </w:rPr>
    </w:lvl>
  </w:abstractNum>
  <w:abstractNum w:abstractNumId="6">
    <w:nsid w:val="45E5334A"/>
    <w:multiLevelType w:val="hybridMultilevel"/>
    <w:tmpl w:val="B8F65648"/>
    <w:lvl w:ilvl="0" w:tplc="66BCB500">
      <w:start w:val="6"/>
      <w:numFmt w:val="decimal"/>
      <w:lvlText w:val="%1."/>
      <w:lvlJc w:val="left"/>
      <w:pPr>
        <w:ind w:left="224" w:hanging="426"/>
        <w:jc w:val="left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BD0C788">
      <w:numFmt w:val="bullet"/>
      <w:lvlText w:val="•"/>
      <w:lvlJc w:val="left"/>
      <w:pPr>
        <w:ind w:left="1168" w:hanging="426"/>
      </w:pPr>
      <w:rPr>
        <w:rFonts w:hint="default"/>
        <w:lang w:val="ru-RU" w:eastAsia="en-US" w:bidi="ar-SA"/>
      </w:rPr>
    </w:lvl>
    <w:lvl w:ilvl="2" w:tplc="40B83AEE">
      <w:numFmt w:val="bullet"/>
      <w:lvlText w:val="•"/>
      <w:lvlJc w:val="left"/>
      <w:pPr>
        <w:ind w:left="2117" w:hanging="426"/>
      </w:pPr>
      <w:rPr>
        <w:rFonts w:hint="default"/>
        <w:lang w:val="ru-RU" w:eastAsia="en-US" w:bidi="ar-SA"/>
      </w:rPr>
    </w:lvl>
    <w:lvl w:ilvl="3" w:tplc="32B0E690">
      <w:numFmt w:val="bullet"/>
      <w:lvlText w:val="•"/>
      <w:lvlJc w:val="left"/>
      <w:pPr>
        <w:ind w:left="3065" w:hanging="426"/>
      </w:pPr>
      <w:rPr>
        <w:rFonts w:hint="default"/>
        <w:lang w:val="ru-RU" w:eastAsia="en-US" w:bidi="ar-SA"/>
      </w:rPr>
    </w:lvl>
    <w:lvl w:ilvl="4" w:tplc="D71E137C">
      <w:numFmt w:val="bullet"/>
      <w:lvlText w:val="•"/>
      <w:lvlJc w:val="left"/>
      <w:pPr>
        <w:ind w:left="4014" w:hanging="426"/>
      </w:pPr>
      <w:rPr>
        <w:rFonts w:hint="default"/>
        <w:lang w:val="ru-RU" w:eastAsia="en-US" w:bidi="ar-SA"/>
      </w:rPr>
    </w:lvl>
    <w:lvl w:ilvl="5" w:tplc="DAAC7F70">
      <w:numFmt w:val="bullet"/>
      <w:lvlText w:val="•"/>
      <w:lvlJc w:val="left"/>
      <w:pPr>
        <w:ind w:left="4963" w:hanging="426"/>
      </w:pPr>
      <w:rPr>
        <w:rFonts w:hint="default"/>
        <w:lang w:val="ru-RU" w:eastAsia="en-US" w:bidi="ar-SA"/>
      </w:rPr>
    </w:lvl>
    <w:lvl w:ilvl="6" w:tplc="72D26C02">
      <w:numFmt w:val="bullet"/>
      <w:lvlText w:val="•"/>
      <w:lvlJc w:val="left"/>
      <w:pPr>
        <w:ind w:left="5911" w:hanging="426"/>
      </w:pPr>
      <w:rPr>
        <w:rFonts w:hint="default"/>
        <w:lang w:val="ru-RU" w:eastAsia="en-US" w:bidi="ar-SA"/>
      </w:rPr>
    </w:lvl>
    <w:lvl w:ilvl="7" w:tplc="1B887F68">
      <w:numFmt w:val="bullet"/>
      <w:lvlText w:val="•"/>
      <w:lvlJc w:val="left"/>
      <w:pPr>
        <w:ind w:left="6860" w:hanging="426"/>
      </w:pPr>
      <w:rPr>
        <w:rFonts w:hint="default"/>
        <w:lang w:val="ru-RU" w:eastAsia="en-US" w:bidi="ar-SA"/>
      </w:rPr>
    </w:lvl>
    <w:lvl w:ilvl="8" w:tplc="20280524">
      <w:numFmt w:val="bullet"/>
      <w:lvlText w:val="•"/>
      <w:lvlJc w:val="left"/>
      <w:pPr>
        <w:ind w:left="7808" w:hanging="426"/>
      </w:pPr>
      <w:rPr>
        <w:rFonts w:hint="default"/>
        <w:lang w:val="ru-RU" w:eastAsia="en-US" w:bidi="ar-SA"/>
      </w:rPr>
    </w:lvl>
  </w:abstractNum>
  <w:abstractNum w:abstractNumId="7">
    <w:nsid w:val="49212F87"/>
    <w:multiLevelType w:val="hybridMultilevel"/>
    <w:tmpl w:val="2304DD4E"/>
    <w:lvl w:ilvl="0" w:tplc="A3905B70">
      <w:start w:val="1"/>
      <w:numFmt w:val="decimal"/>
      <w:lvlText w:val="%1."/>
      <w:lvlJc w:val="left"/>
      <w:pPr>
        <w:ind w:left="144" w:hanging="226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2"/>
        <w:w w:val="100"/>
        <w:sz w:val="22"/>
        <w:szCs w:val="22"/>
        <w:lang w:val="ru-RU" w:eastAsia="en-US" w:bidi="ar-SA"/>
      </w:rPr>
    </w:lvl>
    <w:lvl w:ilvl="1" w:tplc="65840E98">
      <w:numFmt w:val="bullet"/>
      <w:lvlText w:val="•"/>
      <w:lvlJc w:val="left"/>
      <w:pPr>
        <w:ind w:left="1009" w:hanging="226"/>
      </w:pPr>
      <w:rPr>
        <w:rFonts w:hint="default"/>
        <w:lang w:val="ru-RU" w:eastAsia="en-US" w:bidi="ar-SA"/>
      </w:rPr>
    </w:lvl>
    <w:lvl w:ilvl="2" w:tplc="1DDA780A">
      <w:numFmt w:val="bullet"/>
      <w:lvlText w:val="•"/>
      <w:lvlJc w:val="left"/>
      <w:pPr>
        <w:ind w:left="1879" w:hanging="226"/>
      </w:pPr>
      <w:rPr>
        <w:rFonts w:hint="default"/>
        <w:lang w:val="ru-RU" w:eastAsia="en-US" w:bidi="ar-SA"/>
      </w:rPr>
    </w:lvl>
    <w:lvl w:ilvl="3" w:tplc="B0762A98">
      <w:numFmt w:val="bullet"/>
      <w:lvlText w:val="•"/>
      <w:lvlJc w:val="left"/>
      <w:pPr>
        <w:ind w:left="2748" w:hanging="226"/>
      </w:pPr>
      <w:rPr>
        <w:rFonts w:hint="default"/>
        <w:lang w:val="ru-RU" w:eastAsia="en-US" w:bidi="ar-SA"/>
      </w:rPr>
    </w:lvl>
    <w:lvl w:ilvl="4" w:tplc="71DC8CE4">
      <w:numFmt w:val="bullet"/>
      <w:lvlText w:val="•"/>
      <w:lvlJc w:val="left"/>
      <w:pPr>
        <w:ind w:left="3618" w:hanging="226"/>
      </w:pPr>
      <w:rPr>
        <w:rFonts w:hint="default"/>
        <w:lang w:val="ru-RU" w:eastAsia="en-US" w:bidi="ar-SA"/>
      </w:rPr>
    </w:lvl>
    <w:lvl w:ilvl="5" w:tplc="AAD2A500">
      <w:numFmt w:val="bullet"/>
      <w:lvlText w:val="•"/>
      <w:lvlJc w:val="left"/>
      <w:pPr>
        <w:ind w:left="4488" w:hanging="226"/>
      </w:pPr>
      <w:rPr>
        <w:rFonts w:hint="default"/>
        <w:lang w:val="ru-RU" w:eastAsia="en-US" w:bidi="ar-SA"/>
      </w:rPr>
    </w:lvl>
    <w:lvl w:ilvl="6" w:tplc="96A84118">
      <w:numFmt w:val="bullet"/>
      <w:lvlText w:val="•"/>
      <w:lvlJc w:val="left"/>
      <w:pPr>
        <w:ind w:left="5357" w:hanging="226"/>
      </w:pPr>
      <w:rPr>
        <w:rFonts w:hint="default"/>
        <w:lang w:val="ru-RU" w:eastAsia="en-US" w:bidi="ar-SA"/>
      </w:rPr>
    </w:lvl>
    <w:lvl w:ilvl="7" w:tplc="993C1112">
      <w:numFmt w:val="bullet"/>
      <w:lvlText w:val="•"/>
      <w:lvlJc w:val="left"/>
      <w:pPr>
        <w:ind w:left="6227" w:hanging="226"/>
      </w:pPr>
      <w:rPr>
        <w:rFonts w:hint="default"/>
        <w:lang w:val="ru-RU" w:eastAsia="en-US" w:bidi="ar-SA"/>
      </w:rPr>
    </w:lvl>
    <w:lvl w:ilvl="8" w:tplc="216A6A3E">
      <w:numFmt w:val="bullet"/>
      <w:lvlText w:val="•"/>
      <w:lvlJc w:val="left"/>
      <w:pPr>
        <w:ind w:left="7096" w:hanging="226"/>
      </w:pPr>
      <w:rPr>
        <w:rFonts w:hint="default"/>
        <w:lang w:val="ru-RU" w:eastAsia="en-US" w:bidi="ar-SA"/>
      </w:rPr>
    </w:lvl>
  </w:abstractNum>
  <w:abstractNum w:abstractNumId="8">
    <w:nsid w:val="4FC16F07"/>
    <w:multiLevelType w:val="hybridMultilevel"/>
    <w:tmpl w:val="50E02D70"/>
    <w:lvl w:ilvl="0" w:tplc="7FF6632A">
      <w:start w:val="1"/>
      <w:numFmt w:val="decimal"/>
      <w:lvlText w:val="%1."/>
      <w:lvlJc w:val="left"/>
      <w:pPr>
        <w:ind w:left="1358" w:hanging="426"/>
        <w:jc w:val="left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1B0CAB2">
      <w:numFmt w:val="bullet"/>
      <w:lvlText w:val="•"/>
      <w:lvlJc w:val="left"/>
      <w:pPr>
        <w:ind w:left="2194" w:hanging="426"/>
      </w:pPr>
      <w:rPr>
        <w:rFonts w:hint="default"/>
        <w:lang w:val="ru-RU" w:eastAsia="en-US" w:bidi="ar-SA"/>
      </w:rPr>
    </w:lvl>
    <w:lvl w:ilvl="2" w:tplc="ABFA15B8">
      <w:numFmt w:val="bullet"/>
      <w:lvlText w:val="•"/>
      <w:lvlJc w:val="left"/>
      <w:pPr>
        <w:ind w:left="3029" w:hanging="426"/>
      </w:pPr>
      <w:rPr>
        <w:rFonts w:hint="default"/>
        <w:lang w:val="ru-RU" w:eastAsia="en-US" w:bidi="ar-SA"/>
      </w:rPr>
    </w:lvl>
    <w:lvl w:ilvl="3" w:tplc="B3184640">
      <w:numFmt w:val="bullet"/>
      <w:lvlText w:val="•"/>
      <w:lvlJc w:val="left"/>
      <w:pPr>
        <w:ind w:left="3863" w:hanging="426"/>
      </w:pPr>
      <w:rPr>
        <w:rFonts w:hint="default"/>
        <w:lang w:val="ru-RU" w:eastAsia="en-US" w:bidi="ar-SA"/>
      </w:rPr>
    </w:lvl>
    <w:lvl w:ilvl="4" w:tplc="5EFC6D54">
      <w:numFmt w:val="bullet"/>
      <w:lvlText w:val="•"/>
      <w:lvlJc w:val="left"/>
      <w:pPr>
        <w:ind w:left="4698" w:hanging="426"/>
      </w:pPr>
      <w:rPr>
        <w:rFonts w:hint="default"/>
        <w:lang w:val="ru-RU" w:eastAsia="en-US" w:bidi="ar-SA"/>
      </w:rPr>
    </w:lvl>
    <w:lvl w:ilvl="5" w:tplc="C3A42146">
      <w:numFmt w:val="bullet"/>
      <w:lvlText w:val="•"/>
      <w:lvlJc w:val="left"/>
      <w:pPr>
        <w:ind w:left="5533" w:hanging="426"/>
      </w:pPr>
      <w:rPr>
        <w:rFonts w:hint="default"/>
        <w:lang w:val="ru-RU" w:eastAsia="en-US" w:bidi="ar-SA"/>
      </w:rPr>
    </w:lvl>
    <w:lvl w:ilvl="6" w:tplc="E968B9CC">
      <w:numFmt w:val="bullet"/>
      <w:lvlText w:val="•"/>
      <w:lvlJc w:val="left"/>
      <w:pPr>
        <w:ind w:left="6367" w:hanging="426"/>
      </w:pPr>
      <w:rPr>
        <w:rFonts w:hint="default"/>
        <w:lang w:val="ru-RU" w:eastAsia="en-US" w:bidi="ar-SA"/>
      </w:rPr>
    </w:lvl>
    <w:lvl w:ilvl="7" w:tplc="3E8CEB0C">
      <w:numFmt w:val="bullet"/>
      <w:lvlText w:val="•"/>
      <w:lvlJc w:val="left"/>
      <w:pPr>
        <w:ind w:left="7202" w:hanging="426"/>
      </w:pPr>
      <w:rPr>
        <w:rFonts w:hint="default"/>
        <w:lang w:val="ru-RU" w:eastAsia="en-US" w:bidi="ar-SA"/>
      </w:rPr>
    </w:lvl>
    <w:lvl w:ilvl="8" w:tplc="E346B8FA">
      <w:numFmt w:val="bullet"/>
      <w:lvlText w:val="•"/>
      <w:lvlJc w:val="left"/>
      <w:pPr>
        <w:ind w:left="8036" w:hanging="426"/>
      </w:pPr>
      <w:rPr>
        <w:rFonts w:hint="default"/>
        <w:lang w:val="ru-RU" w:eastAsia="en-US" w:bidi="ar-SA"/>
      </w:rPr>
    </w:lvl>
  </w:abstractNum>
  <w:abstractNum w:abstractNumId="9">
    <w:nsid w:val="600442F2"/>
    <w:multiLevelType w:val="hybridMultilevel"/>
    <w:tmpl w:val="099AAE4A"/>
    <w:lvl w:ilvl="0" w:tplc="D2CECD2A">
      <w:start w:val="1"/>
      <w:numFmt w:val="decimal"/>
      <w:lvlText w:val="%1."/>
      <w:lvlJc w:val="left"/>
      <w:pPr>
        <w:ind w:left="224" w:hanging="426"/>
        <w:jc w:val="left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818CDBA">
      <w:numFmt w:val="bullet"/>
      <w:lvlText w:val="•"/>
      <w:lvlJc w:val="left"/>
      <w:pPr>
        <w:ind w:left="1168" w:hanging="426"/>
      </w:pPr>
      <w:rPr>
        <w:rFonts w:hint="default"/>
        <w:lang w:val="ru-RU" w:eastAsia="en-US" w:bidi="ar-SA"/>
      </w:rPr>
    </w:lvl>
    <w:lvl w:ilvl="2" w:tplc="D21E7E5E">
      <w:numFmt w:val="bullet"/>
      <w:lvlText w:val="•"/>
      <w:lvlJc w:val="left"/>
      <w:pPr>
        <w:ind w:left="2117" w:hanging="426"/>
      </w:pPr>
      <w:rPr>
        <w:rFonts w:hint="default"/>
        <w:lang w:val="ru-RU" w:eastAsia="en-US" w:bidi="ar-SA"/>
      </w:rPr>
    </w:lvl>
    <w:lvl w:ilvl="3" w:tplc="4A42284A">
      <w:numFmt w:val="bullet"/>
      <w:lvlText w:val="•"/>
      <w:lvlJc w:val="left"/>
      <w:pPr>
        <w:ind w:left="3065" w:hanging="426"/>
      </w:pPr>
      <w:rPr>
        <w:rFonts w:hint="default"/>
        <w:lang w:val="ru-RU" w:eastAsia="en-US" w:bidi="ar-SA"/>
      </w:rPr>
    </w:lvl>
    <w:lvl w:ilvl="4" w:tplc="E4ECEBEA">
      <w:numFmt w:val="bullet"/>
      <w:lvlText w:val="•"/>
      <w:lvlJc w:val="left"/>
      <w:pPr>
        <w:ind w:left="4014" w:hanging="426"/>
      </w:pPr>
      <w:rPr>
        <w:rFonts w:hint="default"/>
        <w:lang w:val="ru-RU" w:eastAsia="en-US" w:bidi="ar-SA"/>
      </w:rPr>
    </w:lvl>
    <w:lvl w:ilvl="5" w:tplc="21B6B524">
      <w:numFmt w:val="bullet"/>
      <w:lvlText w:val="•"/>
      <w:lvlJc w:val="left"/>
      <w:pPr>
        <w:ind w:left="4963" w:hanging="426"/>
      </w:pPr>
      <w:rPr>
        <w:rFonts w:hint="default"/>
        <w:lang w:val="ru-RU" w:eastAsia="en-US" w:bidi="ar-SA"/>
      </w:rPr>
    </w:lvl>
    <w:lvl w:ilvl="6" w:tplc="99083FF8">
      <w:numFmt w:val="bullet"/>
      <w:lvlText w:val="•"/>
      <w:lvlJc w:val="left"/>
      <w:pPr>
        <w:ind w:left="5911" w:hanging="426"/>
      </w:pPr>
      <w:rPr>
        <w:rFonts w:hint="default"/>
        <w:lang w:val="ru-RU" w:eastAsia="en-US" w:bidi="ar-SA"/>
      </w:rPr>
    </w:lvl>
    <w:lvl w:ilvl="7" w:tplc="8E1A05E2">
      <w:numFmt w:val="bullet"/>
      <w:lvlText w:val="•"/>
      <w:lvlJc w:val="left"/>
      <w:pPr>
        <w:ind w:left="6860" w:hanging="426"/>
      </w:pPr>
      <w:rPr>
        <w:rFonts w:hint="default"/>
        <w:lang w:val="ru-RU" w:eastAsia="en-US" w:bidi="ar-SA"/>
      </w:rPr>
    </w:lvl>
    <w:lvl w:ilvl="8" w:tplc="F830F7B0">
      <w:numFmt w:val="bullet"/>
      <w:lvlText w:val="•"/>
      <w:lvlJc w:val="left"/>
      <w:pPr>
        <w:ind w:left="7808" w:hanging="426"/>
      </w:pPr>
      <w:rPr>
        <w:rFonts w:hint="default"/>
        <w:lang w:val="ru-RU" w:eastAsia="en-US" w:bidi="ar-SA"/>
      </w:rPr>
    </w:lvl>
  </w:abstractNum>
  <w:abstractNum w:abstractNumId="10">
    <w:nsid w:val="6FAA0B69"/>
    <w:multiLevelType w:val="hybridMultilevel"/>
    <w:tmpl w:val="D0CE2732"/>
    <w:lvl w:ilvl="0" w:tplc="F7B0D108">
      <w:start w:val="1"/>
      <w:numFmt w:val="decimal"/>
      <w:lvlText w:val="%1."/>
      <w:lvlJc w:val="left"/>
      <w:pPr>
        <w:ind w:left="120" w:hanging="250"/>
        <w:jc w:val="left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AC8D43C">
      <w:numFmt w:val="bullet"/>
      <w:lvlText w:val="•"/>
      <w:lvlJc w:val="left"/>
      <w:pPr>
        <w:ind w:left="991" w:hanging="250"/>
      </w:pPr>
      <w:rPr>
        <w:rFonts w:hint="default"/>
        <w:lang w:val="ru-RU" w:eastAsia="en-US" w:bidi="ar-SA"/>
      </w:rPr>
    </w:lvl>
    <w:lvl w:ilvl="2" w:tplc="B5EEECD2">
      <w:numFmt w:val="bullet"/>
      <w:lvlText w:val="•"/>
      <w:lvlJc w:val="left"/>
      <w:pPr>
        <w:ind w:left="1863" w:hanging="250"/>
      </w:pPr>
      <w:rPr>
        <w:rFonts w:hint="default"/>
        <w:lang w:val="ru-RU" w:eastAsia="en-US" w:bidi="ar-SA"/>
      </w:rPr>
    </w:lvl>
    <w:lvl w:ilvl="3" w:tplc="FD2C1114">
      <w:numFmt w:val="bullet"/>
      <w:lvlText w:val="•"/>
      <w:lvlJc w:val="left"/>
      <w:pPr>
        <w:ind w:left="2734" w:hanging="250"/>
      </w:pPr>
      <w:rPr>
        <w:rFonts w:hint="default"/>
        <w:lang w:val="ru-RU" w:eastAsia="en-US" w:bidi="ar-SA"/>
      </w:rPr>
    </w:lvl>
    <w:lvl w:ilvl="4" w:tplc="692C2A52">
      <w:numFmt w:val="bullet"/>
      <w:lvlText w:val="•"/>
      <w:lvlJc w:val="left"/>
      <w:pPr>
        <w:ind w:left="3606" w:hanging="250"/>
      </w:pPr>
      <w:rPr>
        <w:rFonts w:hint="default"/>
        <w:lang w:val="ru-RU" w:eastAsia="en-US" w:bidi="ar-SA"/>
      </w:rPr>
    </w:lvl>
    <w:lvl w:ilvl="5" w:tplc="EA6CB70C">
      <w:numFmt w:val="bullet"/>
      <w:lvlText w:val="•"/>
      <w:lvlJc w:val="left"/>
      <w:pPr>
        <w:ind w:left="4478" w:hanging="250"/>
      </w:pPr>
      <w:rPr>
        <w:rFonts w:hint="default"/>
        <w:lang w:val="ru-RU" w:eastAsia="en-US" w:bidi="ar-SA"/>
      </w:rPr>
    </w:lvl>
    <w:lvl w:ilvl="6" w:tplc="F8A8E57A">
      <w:numFmt w:val="bullet"/>
      <w:lvlText w:val="•"/>
      <w:lvlJc w:val="left"/>
      <w:pPr>
        <w:ind w:left="5349" w:hanging="250"/>
      </w:pPr>
      <w:rPr>
        <w:rFonts w:hint="default"/>
        <w:lang w:val="ru-RU" w:eastAsia="en-US" w:bidi="ar-SA"/>
      </w:rPr>
    </w:lvl>
    <w:lvl w:ilvl="7" w:tplc="FC2A6E50">
      <w:numFmt w:val="bullet"/>
      <w:lvlText w:val="•"/>
      <w:lvlJc w:val="left"/>
      <w:pPr>
        <w:ind w:left="6221" w:hanging="250"/>
      </w:pPr>
      <w:rPr>
        <w:rFonts w:hint="default"/>
        <w:lang w:val="ru-RU" w:eastAsia="en-US" w:bidi="ar-SA"/>
      </w:rPr>
    </w:lvl>
    <w:lvl w:ilvl="8" w:tplc="4DFE9A1C">
      <w:numFmt w:val="bullet"/>
      <w:lvlText w:val="•"/>
      <w:lvlJc w:val="left"/>
      <w:pPr>
        <w:ind w:left="7092" w:hanging="250"/>
      </w:pPr>
      <w:rPr>
        <w:rFonts w:hint="default"/>
        <w:lang w:val="ru-RU" w:eastAsia="en-US" w:bidi="ar-SA"/>
      </w:rPr>
    </w:lvl>
  </w:abstractNum>
  <w:abstractNum w:abstractNumId="11">
    <w:nsid w:val="701B1626"/>
    <w:multiLevelType w:val="hybridMultilevel"/>
    <w:tmpl w:val="C988DF58"/>
    <w:lvl w:ilvl="0" w:tplc="BC1AB2BA">
      <w:start w:val="1"/>
      <w:numFmt w:val="decimal"/>
      <w:lvlText w:val="%1."/>
      <w:lvlJc w:val="left"/>
      <w:pPr>
        <w:ind w:left="224" w:hanging="28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2EAE46A">
      <w:numFmt w:val="bullet"/>
      <w:lvlText w:val="•"/>
      <w:lvlJc w:val="left"/>
      <w:pPr>
        <w:ind w:left="1168" w:hanging="284"/>
      </w:pPr>
      <w:rPr>
        <w:rFonts w:hint="default"/>
        <w:lang w:val="ru-RU" w:eastAsia="en-US" w:bidi="ar-SA"/>
      </w:rPr>
    </w:lvl>
    <w:lvl w:ilvl="2" w:tplc="453C7842">
      <w:numFmt w:val="bullet"/>
      <w:lvlText w:val="•"/>
      <w:lvlJc w:val="left"/>
      <w:pPr>
        <w:ind w:left="2117" w:hanging="284"/>
      </w:pPr>
      <w:rPr>
        <w:rFonts w:hint="default"/>
        <w:lang w:val="ru-RU" w:eastAsia="en-US" w:bidi="ar-SA"/>
      </w:rPr>
    </w:lvl>
    <w:lvl w:ilvl="3" w:tplc="F684C5EC">
      <w:numFmt w:val="bullet"/>
      <w:lvlText w:val="•"/>
      <w:lvlJc w:val="left"/>
      <w:pPr>
        <w:ind w:left="3065" w:hanging="284"/>
      </w:pPr>
      <w:rPr>
        <w:rFonts w:hint="default"/>
        <w:lang w:val="ru-RU" w:eastAsia="en-US" w:bidi="ar-SA"/>
      </w:rPr>
    </w:lvl>
    <w:lvl w:ilvl="4" w:tplc="7C14AFAE">
      <w:numFmt w:val="bullet"/>
      <w:lvlText w:val="•"/>
      <w:lvlJc w:val="left"/>
      <w:pPr>
        <w:ind w:left="4014" w:hanging="284"/>
      </w:pPr>
      <w:rPr>
        <w:rFonts w:hint="default"/>
        <w:lang w:val="ru-RU" w:eastAsia="en-US" w:bidi="ar-SA"/>
      </w:rPr>
    </w:lvl>
    <w:lvl w:ilvl="5" w:tplc="37BA2DA2">
      <w:numFmt w:val="bullet"/>
      <w:lvlText w:val="•"/>
      <w:lvlJc w:val="left"/>
      <w:pPr>
        <w:ind w:left="4963" w:hanging="284"/>
      </w:pPr>
      <w:rPr>
        <w:rFonts w:hint="default"/>
        <w:lang w:val="ru-RU" w:eastAsia="en-US" w:bidi="ar-SA"/>
      </w:rPr>
    </w:lvl>
    <w:lvl w:ilvl="6" w:tplc="29949CA2">
      <w:numFmt w:val="bullet"/>
      <w:lvlText w:val="•"/>
      <w:lvlJc w:val="left"/>
      <w:pPr>
        <w:ind w:left="5911" w:hanging="284"/>
      </w:pPr>
      <w:rPr>
        <w:rFonts w:hint="default"/>
        <w:lang w:val="ru-RU" w:eastAsia="en-US" w:bidi="ar-SA"/>
      </w:rPr>
    </w:lvl>
    <w:lvl w:ilvl="7" w:tplc="963C1DE4">
      <w:numFmt w:val="bullet"/>
      <w:lvlText w:val="•"/>
      <w:lvlJc w:val="left"/>
      <w:pPr>
        <w:ind w:left="6860" w:hanging="284"/>
      </w:pPr>
      <w:rPr>
        <w:rFonts w:hint="default"/>
        <w:lang w:val="ru-RU" w:eastAsia="en-US" w:bidi="ar-SA"/>
      </w:rPr>
    </w:lvl>
    <w:lvl w:ilvl="8" w:tplc="0D4C79C0">
      <w:numFmt w:val="bullet"/>
      <w:lvlText w:val="•"/>
      <w:lvlJc w:val="left"/>
      <w:pPr>
        <w:ind w:left="7808" w:hanging="284"/>
      </w:pPr>
      <w:rPr>
        <w:rFonts w:hint="default"/>
        <w:lang w:val="ru-RU" w:eastAsia="en-US" w:bidi="ar-SA"/>
      </w:rPr>
    </w:lvl>
  </w:abstractNum>
  <w:num w:numId="1">
    <w:abstractNumId w:val="6"/>
  </w:num>
  <w:num w:numId="2">
    <w:abstractNumId w:val="8"/>
  </w:num>
  <w:num w:numId="3">
    <w:abstractNumId w:val="9"/>
  </w:num>
  <w:num w:numId="4">
    <w:abstractNumId w:val="11"/>
  </w:num>
  <w:num w:numId="5">
    <w:abstractNumId w:val="5"/>
  </w:num>
  <w:num w:numId="6">
    <w:abstractNumId w:val="0"/>
  </w:num>
  <w:num w:numId="7">
    <w:abstractNumId w:val="1"/>
  </w:num>
  <w:num w:numId="8">
    <w:abstractNumId w:val="10"/>
  </w:num>
  <w:num w:numId="9">
    <w:abstractNumId w:val="7"/>
  </w:num>
  <w:num w:numId="10">
    <w:abstractNumId w:val="3"/>
  </w:num>
  <w:num w:numId="11">
    <w:abstractNumId w:val="4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C168D1"/>
    <w:rsid w:val="00525FDB"/>
    <w:rsid w:val="005D12D4"/>
    <w:rsid w:val="00AE1C49"/>
    <w:rsid w:val="00C168D1"/>
    <w:rsid w:val="00D004E8"/>
    <w:rsid w:val="00E70250"/>
    <w:rsid w:val="00F73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Microsoft Sans Serif" w:eastAsia="Microsoft Sans Serif" w:hAnsi="Microsoft Sans Serif" w:cs="Microsoft Sans Serif"/>
      <w:lang w:val="ru-RU"/>
    </w:rPr>
  </w:style>
  <w:style w:type="paragraph" w:styleId="1">
    <w:name w:val="heading 1"/>
    <w:basedOn w:val="a"/>
    <w:uiPriority w:val="1"/>
    <w:qFormat/>
    <w:pPr>
      <w:ind w:left="115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242"/>
      <w:ind w:left="887" w:hanging="359"/>
    </w:pPr>
    <w:rPr>
      <w:rFonts w:ascii="Arial" w:eastAsia="Arial" w:hAnsi="Arial" w:cs="Arial"/>
      <w:b/>
      <w:bCs/>
      <w:sz w:val="24"/>
      <w:szCs w:val="24"/>
    </w:rPr>
  </w:style>
  <w:style w:type="paragraph" w:styleId="2">
    <w:name w:val="toc 2"/>
    <w:basedOn w:val="a"/>
    <w:uiPriority w:val="1"/>
    <w:qFormat/>
    <w:pPr>
      <w:spacing w:before="40"/>
      <w:ind w:left="888"/>
    </w:pPr>
    <w:rPr>
      <w:rFonts w:ascii="Arial" w:eastAsia="Arial" w:hAnsi="Arial" w:cs="Arial"/>
      <w:b/>
      <w:bCs/>
      <w:sz w:val="24"/>
      <w:szCs w:val="24"/>
    </w:r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224" w:firstLine="708"/>
    </w:pPr>
  </w:style>
  <w:style w:type="paragraph" w:customStyle="1" w:styleId="TableParagraph">
    <w:name w:val="Table Paragraph"/>
    <w:basedOn w:val="a"/>
    <w:uiPriority w:val="1"/>
    <w:qFormat/>
    <w:pPr>
      <w:spacing w:line="256" w:lineRule="exact"/>
      <w:ind w:left="110"/>
    </w:pPr>
  </w:style>
  <w:style w:type="paragraph" w:styleId="a5">
    <w:name w:val="Balloon Text"/>
    <w:basedOn w:val="a"/>
    <w:link w:val="a6"/>
    <w:uiPriority w:val="99"/>
    <w:semiHidden/>
    <w:unhideWhenUsed/>
    <w:rsid w:val="00E7025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70250"/>
    <w:rPr>
      <w:rFonts w:ascii="Tahoma" w:eastAsia="Microsoft Sans Serif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Microsoft Sans Serif" w:eastAsia="Microsoft Sans Serif" w:hAnsi="Microsoft Sans Serif" w:cs="Microsoft Sans Serif"/>
      <w:lang w:val="ru-RU"/>
    </w:rPr>
  </w:style>
  <w:style w:type="paragraph" w:styleId="1">
    <w:name w:val="heading 1"/>
    <w:basedOn w:val="a"/>
    <w:uiPriority w:val="1"/>
    <w:qFormat/>
    <w:pPr>
      <w:ind w:left="115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242"/>
      <w:ind w:left="887" w:hanging="359"/>
    </w:pPr>
    <w:rPr>
      <w:rFonts w:ascii="Arial" w:eastAsia="Arial" w:hAnsi="Arial" w:cs="Arial"/>
      <w:b/>
      <w:bCs/>
      <w:sz w:val="24"/>
      <w:szCs w:val="24"/>
    </w:rPr>
  </w:style>
  <w:style w:type="paragraph" w:styleId="2">
    <w:name w:val="toc 2"/>
    <w:basedOn w:val="a"/>
    <w:uiPriority w:val="1"/>
    <w:qFormat/>
    <w:pPr>
      <w:spacing w:before="40"/>
      <w:ind w:left="888"/>
    </w:pPr>
    <w:rPr>
      <w:rFonts w:ascii="Arial" w:eastAsia="Arial" w:hAnsi="Arial" w:cs="Arial"/>
      <w:b/>
      <w:bCs/>
      <w:sz w:val="24"/>
      <w:szCs w:val="24"/>
    </w:r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224" w:firstLine="708"/>
    </w:pPr>
  </w:style>
  <w:style w:type="paragraph" w:customStyle="1" w:styleId="TableParagraph">
    <w:name w:val="Table Paragraph"/>
    <w:basedOn w:val="a"/>
    <w:uiPriority w:val="1"/>
    <w:qFormat/>
    <w:pPr>
      <w:spacing w:line="256" w:lineRule="exact"/>
      <w:ind w:left="110"/>
    </w:pPr>
  </w:style>
  <w:style w:type="paragraph" w:styleId="a5">
    <w:name w:val="Balloon Text"/>
    <w:basedOn w:val="a"/>
    <w:link w:val="a6"/>
    <w:uiPriority w:val="99"/>
    <w:semiHidden/>
    <w:unhideWhenUsed/>
    <w:rsid w:val="00E7025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70250"/>
    <w:rPr>
      <w:rFonts w:ascii="Tahoma" w:eastAsia="Microsoft Sans Serif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36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86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iblio-online.ru/book/11DC62FF-ABAD-4FF5-AEF2-B5236F042257" TargetMode="External"/><Relationship Id="rId13" Type="http://schemas.openxmlformats.org/officeDocument/2006/relationships/hyperlink" Target="http://markx.narod.ru/sch" TargetMode="External"/><Relationship Id="rId18" Type="http://schemas.openxmlformats.org/officeDocument/2006/relationships/hyperlink" Target="http://www.garant.ru/" TargetMode="External"/><Relationship Id="rId26" Type="http://schemas.openxmlformats.org/officeDocument/2006/relationships/hyperlink" Target="http://www.rusedu.info/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www.ug.ru/" TargetMode="External"/><Relationship Id="rId7" Type="http://schemas.openxmlformats.org/officeDocument/2006/relationships/hyperlink" Target="http://www.biblio-online.ru/" TargetMode="External"/><Relationship Id="rId12" Type="http://schemas.openxmlformats.org/officeDocument/2006/relationships/hyperlink" Target="http://school-/" TargetMode="External"/><Relationship Id="rId17" Type="http://schemas.openxmlformats.org/officeDocument/2006/relationships/hyperlink" Target="http://window.edu.ru/" TargetMode="External"/><Relationship Id="rId25" Type="http://schemas.openxmlformats.org/officeDocument/2006/relationships/hyperlink" Target="http://www.microsoft.com/Rus/" TargetMode="External"/><Relationship Id="rId2" Type="http://schemas.openxmlformats.org/officeDocument/2006/relationships/styles" Target="styles.xml"/><Relationship Id="rId16" Type="http://schemas.openxmlformats.org/officeDocument/2006/relationships/hyperlink" Target="http://window.edu.ru/" TargetMode="External"/><Relationship Id="rId20" Type="http://schemas.openxmlformats.org/officeDocument/2006/relationships/hyperlink" Target="http://www.edu.ru/" TargetMode="Externa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://znanium.com/catalog/product/409062" TargetMode="External"/><Relationship Id="rId11" Type="http://schemas.openxmlformats.org/officeDocument/2006/relationships/hyperlink" Target="http://www.biblio-online.ru/book/34234C8A-E4D5-" TargetMode="External"/><Relationship Id="rId24" Type="http://schemas.openxmlformats.org/officeDocument/2006/relationships/hyperlink" Target="http://periodika.websib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katalog.iot.ru/" TargetMode="External"/><Relationship Id="rId23" Type="http://schemas.openxmlformats.org/officeDocument/2006/relationships/hyperlink" Target="http://www.ipo.spb.ru/journal/" TargetMode="External"/><Relationship Id="rId28" Type="http://schemas.openxmlformats.org/officeDocument/2006/relationships/hyperlink" Target="http://sinncom.ru/content/resurs/" TargetMode="External"/><Relationship Id="rId10" Type="http://schemas.openxmlformats.org/officeDocument/2006/relationships/hyperlink" Target="http://www.biblio-online.ru/book/E5577F47-8754-45EA-8E5F-" TargetMode="External"/><Relationship Id="rId19" Type="http://schemas.openxmlformats.org/officeDocument/2006/relationships/hyperlink" Target="http://www.consultan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iblio-online.ru/book/465E0DA2-F0A6-4FEF-A934-768EC5D8207F" TargetMode="External"/><Relationship Id="rId14" Type="http://schemas.openxmlformats.org/officeDocument/2006/relationships/hyperlink" Target="http://www.school.edu.ru/catalog.asp" TargetMode="External"/><Relationship Id="rId22" Type="http://schemas.openxmlformats.org/officeDocument/2006/relationships/hyperlink" Target="http://vio.fio.ru/" TargetMode="External"/><Relationship Id="rId27" Type="http://schemas.openxmlformats.org/officeDocument/2006/relationships/hyperlink" Target="http://book.kbsu.ru/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3641</Words>
  <Characters>20757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5</cp:revision>
  <dcterms:created xsi:type="dcterms:W3CDTF">2024-11-15T09:21:00Z</dcterms:created>
  <dcterms:modified xsi:type="dcterms:W3CDTF">2025-07-16T08:46:00Z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2023-09-07T00:00:00Z</vt:filetime>
  </property>
  <property fmtid="{D5CDD505-2E9C-101B-9397-08002B2CF9AE}" pid="3" name="Creator">
    <vt:lpwstr>Writer</vt:lpwstr>
  </property>
  <property fmtid="{D5CDD505-2E9C-101B-9397-08002B2CF9AE}" pid="4" name="LastSaved">
    <vt:filetime>2024-11-15T00:00:00Z</vt:filetime>
  </property>
  <property fmtid="{D5CDD505-2E9C-101B-9397-08002B2CF9AE}" pid="5" name="Producer">
    <vt:lpwstr>LibreOffice 7.0</vt:lpwstr>
  </property>
</Properties>
</file>